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DF4CF" w14:textId="77777777" w:rsidR="005B3100" w:rsidRDefault="005B3100" w:rsidP="00A5544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MailOriginal"/>
    </w:p>
    <w:p w14:paraId="6C8DCC71" w14:textId="43D04D49" w:rsidR="005B3100" w:rsidRDefault="005B3100" w:rsidP="00A5544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931C10A" w14:textId="064D93C6" w:rsidR="004E0A23" w:rsidRDefault="004E0A23" w:rsidP="004E0A23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 wp14:anchorId="692AC4E8" wp14:editId="2140DEFF">
            <wp:extent cx="2959100" cy="1438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A_Lockup_Artwor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1270" cy="144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F0980" w14:textId="735C3642" w:rsidR="004E0A23" w:rsidRDefault="004E0A23" w:rsidP="00A5544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39A7C1C" w14:textId="77777777" w:rsidR="004E0A23" w:rsidRPr="00977A5B" w:rsidRDefault="004E0A23" w:rsidP="00A5544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533906F" w14:textId="77777777" w:rsidR="005B3100" w:rsidRPr="00977A5B" w:rsidRDefault="005B3100" w:rsidP="00A5544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599A284" w14:textId="77777777" w:rsidR="005B3100" w:rsidRPr="00977A5B" w:rsidRDefault="005B3100" w:rsidP="00A5544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C175B02" w14:textId="17E9492E" w:rsidR="00A5544B" w:rsidRPr="00977A5B" w:rsidRDefault="00CA53B2" w:rsidP="00A5544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77A5B">
        <w:rPr>
          <w:rFonts w:ascii="Arial" w:hAnsi="Arial" w:cs="Arial"/>
          <w:b/>
          <w:color w:val="000000"/>
          <w:sz w:val="20"/>
          <w:szCs w:val="20"/>
        </w:rPr>
        <w:t>BRYONY KIMMINGS</w:t>
      </w:r>
      <w:r w:rsidR="00841DCA" w:rsidRPr="00977A5B">
        <w:rPr>
          <w:rFonts w:ascii="Arial" w:hAnsi="Arial" w:cs="Arial"/>
          <w:b/>
          <w:color w:val="000000"/>
          <w:sz w:val="20"/>
          <w:szCs w:val="20"/>
        </w:rPr>
        <w:t>’</w:t>
      </w:r>
      <w:r w:rsidRPr="00977A5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F7091" w:rsidRPr="00977A5B">
        <w:rPr>
          <w:rFonts w:ascii="Arial" w:hAnsi="Arial" w:cs="Arial"/>
          <w:b/>
          <w:color w:val="000000"/>
          <w:sz w:val="20"/>
          <w:szCs w:val="20"/>
        </w:rPr>
        <w:t>CRITICALLY</w:t>
      </w:r>
      <w:r w:rsidR="00B468C4" w:rsidRPr="00977A5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F7091" w:rsidRPr="00977A5B">
        <w:rPr>
          <w:rFonts w:ascii="Arial" w:hAnsi="Arial" w:cs="Arial"/>
          <w:b/>
          <w:color w:val="000000"/>
          <w:sz w:val="20"/>
          <w:szCs w:val="20"/>
        </w:rPr>
        <w:t xml:space="preserve">ACCLAIMED  </w:t>
      </w:r>
      <w:r w:rsidR="00B41FD7" w:rsidRPr="00977A5B">
        <w:rPr>
          <w:rFonts w:ascii="Arial" w:hAnsi="Arial" w:cs="Arial"/>
          <w:b/>
          <w:i/>
          <w:color w:val="000000"/>
          <w:sz w:val="20"/>
          <w:szCs w:val="20"/>
        </w:rPr>
        <w:t>I’M A PHOENIX, BITCH</w:t>
      </w:r>
      <w:r w:rsidR="00B468C4" w:rsidRPr="00977A5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B0AF0">
        <w:rPr>
          <w:rFonts w:ascii="Arial" w:hAnsi="Arial" w:cs="Arial"/>
          <w:b/>
          <w:color w:val="000000"/>
          <w:sz w:val="20"/>
          <w:szCs w:val="20"/>
        </w:rPr>
        <w:t>HEADLINES</w:t>
      </w:r>
      <w:r w:rsidR="005B3100" w:rsidRPr="00977A5B">
        <w:rPr>
          <w:rFonts w:ascii="Arial" w:hAnsi="Arial" w:cs="Arial"/>
          <w:b/>
          <w:color w:val="000000"/>
          <w:sz w:val="20"/>
          <w:szCs w:val="20"/>
        </w:rPr>
        <w:t xml:space="preserve"> BRIGHTON FRINGE </w:t>
      </w:r>
      <w:r w:rsidR="00BB0AF0">
        <w:rPr>
          <w:rFonts w:ascii="Arial" w:hAnsi="Arial" w:cs="Arial"/>
          <w:b/>
          <w:color w:val="000000"/>
          <w:sz w:val="20"/>
          <w:szCs w:val="20"/>
        </w:rPr>
        <w:t xml:space="preserve">2019 LAUNCH WEEKEND </w:t>
      </w:r>
    </w:p>
    <w:p w14:paraId="3CCFDD3C" w14:textId="0B3CFE5C" w:rsidR="005B3100" w:rsidRPr="00977A5B" w:rsidRDefault="005B3100" w:rsidP="005B3100">
      <w:pPr>
        <w:rPr>
          <w:rStyle w:val="size"/>
          <w:rFonts w:ascii="Arial" w:hAnsi="Arial" w:cs="Arial"/>
          <w:color w:val="000000"/>
          <w:sz w:val="20"/>
          <w:szCs w:val="20"/>
        </w:rPr>
      </w:pPr>
    </w:p>
    <w:p w14:paraId="60CA866C" w14:textId="65564FE7" w:rsidR="004E0A23" w:rsidRPr="00FC062A" w:rsidRDefault="005B3100" w:rsidP="005B3100">
      <w:pPr>
        <w:pStyle w:val="onecomwebmail-msonormal"/>
        <w:jc w:val="both"/>
        <w:rPr>
          <w:rStyle w:val="size"/>
          <w:rFonts w:ascii="Arial" w:hAnsi="Arial" w:cs="Arial"/>
          <w:color w:val="000000"/>
          <w:sz w:val="20"/>
          <w:szCs w:val="20"/>
        </w:rPr>
      </w:pPr>
      <w:r w:rsidRPr="00FC062A">
        <w:rPr>
          <w:rStyle w:val="size"/>
          <w:rFonts w:ascii="Arial" w:hAnsi="Arial" w:cs="Arial"/>
          <w:color w:val="000000"/>
          <w:sz w:val="20"/>
          <w:szCs w:val="20"/>
        </w:rPr>
        <w:t>A</w:t>
      </w:r>
      <w:r w:rsidR="00C562D4" w:rsidRPr="00FC062A">
        <w:rPr>
          <w:rStyle w:val="size"/>
          <w:rFonts w:ascii="Arial" w:hAnsi="Arial" w:cs="Arial"/>
          <w:color w:val="000000"/>
          <w:sz w:val="20"/>
          <w:szCs w:val="20"/>
        </w:rPr>
        <w:t xml:space="preserve">rtist, theatre-maker, comedian, musician and activist, Bryony </w:t>
      </w:r>
      <w:proofErr w:type="spellStart"/>
      <w:r w:rsidR="00C562D4" w:rsidRPr="00FC062A">
        <w:rPr>
          <w:rStyle w:val="size"/>
          <w:rFonts w:ascii="Arial" w:hAnsi="Arial" w:cs="Arial"/>
          <w:color w:val="000000"/>
          <w:sz w:val="20"/>
          <w:szCs w:val="20"/>
        </w:rPr>
        <w:t>Kimming</w:t>
      </w:r>
      <w:r w:rsidR="004E0A23" w:rsidRPr="00FC062A">
        <w:rPr>
          <w:rStyle w:val="size"/>
          <w:rFonts w:ascii="Arial" w:hAnsi="Arial" w:cs="Arial"/>
          <w:color w:val="000000"/>
          <w:sz w:val="20"/>
          <w:szCs w:val="20"/>
        </w:rPr>
        <w:t>s</w:t>
      </w:r>
      <w:proofErr w:type="spellEnd"/>
      <w:r w:rsidR="006C5C44" w:rsidRPr="00FC062A">
        <w:rPr>
          <w:rStyle w:val="size"/>
          <w:rFonts w:ascii="Arial" w:hAnsi="Arial" w:cs="Arial"/>
          <w:color w:val="000000"/>
          <w:sz w:val="20"/>
          <w:szCs w:val="20"/>
        </w:rPr>
        <w:t xml:space="preserve"> </w:t>
      </w:r>
      <w:r w:rsidR="00DA482C" w:rsidRPr="00FC062A">
        <w:rPr>
          <w:rStyle w:val="size"/>
          <w:rFonts w:ascii="Arial" w:hAnsi="Arial" w:cs="Arial"/>
          <w:color w:val="000000"/>
          <w:sz w:val="20"/>
          <w:szCs w:val="20"/>
        </w:rPr>
        <w:t>brings</w:t>
      </w:r>
      <w:r w:rsidR="00E72187" w:rsidRPr="00FC062A">
        <w:rPr>
          <w:rStyle w:val="size"/>
          <w:rFonts w:ascii="Arial" w:hAnsi="Arial" w:cs="Arial"/>
          <w:color w:val="000000"/>
          <w:sz w:val="20"/>
          <w:szCs w:val="20"/>
        </w:rPr>
        <w:t xml:space="preserve"> </w:t>
      </w:r>
      <w:r w:rsidR="00031CF7" w:rsidRPr="00FC062A">
        <w:rPr>
          <w:rStyle w:val="size"/>
          <w:rFonts w:ascii="Arial" w:hAnsi="Arial" w:cs="Arial"/>
          <w:i/>
          <w:color w:val="000000"/>
          <w:sz w:val="20"/>
          <w:szCs w:val="20"/>
        </w:rPr>
        <w:t>I’m a Phoenix, Bitch</w:t>
      </w:r>
      <w:r w:rsidRPr="00FC062A">
        <w:rPr>
          <w:rStyle w:val="size"/>
          <w:rFonts w:ascii="Arial" w:hAnsi="Arial" w:cs="Arial"/>
          <w:color w:val="000000"/>
          <w:sz w:val="20"/>
          <w:szCs w:val="20"/>
        </w:rPr>
        <w:t xml:space="preserve"> to </w:t>
      </w:r>
      <w:r w:rsidR="004E0A23" w:rsidRPr="00FC062A">
        <w:rPr>
          <w:rStyle w:val="size"/>
          <w:rFonts w:ascii="Arial" w:hAnsi="Arial" w:cs="Arial"/>
          <w:color w:val="000000"/>
          <w:sz w:val="20"/>
          <w:szCs w:val="20"/>
        </w:rPr>
        <w:t xml:space="preserve">Brighton’s </w:t>
      </w:r>
      <w:r w:rsidR="00AE5833" w:rsidRPr="00FC062A">
        <w:rPr>
          <w:rStyle w:val="size"/>
          <w:rFonts w:ascii="Arial" w:hAnsi="Arial" w:cs="Arial"/>
          <w:color w:val="000000"/>
          <w:sz w:val="20"/>
          <w:szCs w:val="20"/>
        </w:rPr>
        <w:t>Attenborough Centre for the Creative Arts</w:t>
      </w:r>
      <w:r w:rsidR="00BB0AF0" w:rsidRPr="00FC062A">
        <w:rPr>
          <w:rStyle w:val="size"/>
          <w:rFonts w:ascii="Arial" w:hAnsi="Arial" w:cs="Arial"/>
          <w:color w:val="000000"/>
          <w:sz w:val="20"/>
          <w:szCs w:val="20"/>
        </w:rPr>
        <w:t xml:space="preserve">, </w:t>
      </w:r>
      <w:r w:rsidR="0007136D" w:rsidRPr="00FC062A">
        <w:rPr>
          <w:rStyle w:val="size"/>
          <w:rFonts w:ascii="Arial" w:hAnsi="Arial" w:cs="Arial"/>
          <w:color w:val="000000"/>
          <w:sz w:val="20"/>
          <w:szCs w:val="20"/>
        </w:rPr>
        <w:t xml:space="preserve">from </w:t>
      </w:r>
      <w:r w:rsidRPr="00FC062A">
        <w:rPr>
          <w:rStyle w:val="size"/>
          <w:rFonts w:ascii="Arial" w:hAnsi="Arial" w:cs="Arial"/>
          <w:color w:val="000000"/>
          <w:sz w:val="20"/>
          <w:szCs w:val="20"/>
        </w:rPr>
        <w:t xml:space="preserve">3-7 </w:t>
      </w:r>
      <w:r w:rsidR="0000771C" w:rsidRPr="00FC062A">
        <w:rPr>
          <w:rStyle w:val="size"/>
          <w:rFonts w:ascii="Arial" w:hAnsi="Arial" w:cs="Arial"/>
          <w:color w:val="000000"/>
          <w:sz w:val="20"/>
          <w:szCs w:val="20"/>
        </w:rPr>
        <w:t>May</w:t>
      </w:r>
      <w:r w:rsidR="00E72187" w:rsidRPr="00FC062A">
        <w:rPr>
          <w:rStyle w:val="size"/>
          <w:rFonts w:ascii="Arial" w:hAnsi="Arial" w:cs="Arial"/>
          <w:color w:val="000000"/>
          <w:sz w:val="20"/>
          <w:szCs w:val="20"/>
        </w:rPr>
        <w:t xml:space="preserve"> 2019</w:t>
      </w:r>
      <w:r w:rsidR="00CC459B">
        <w:rPr>
          <w:rStyle w:val="size"/>
          <w:rFonts w:ascii="Arial" w:hAnsi="Arial" w:cs="Arial"/>
          <w:color w:val="000000"/>
          <w:sz w:val="20"/>
          <w:szCs w:val="20"/>
        </w:rPr>
        <w:t xml:space="preserve"> - </w:t>
      </w:r>
      <w:r w:rsidR="001C0736" w:rsidRPr="00FC062A">
        <w:rPr>
          <w:rStyle w:val="size"/>
          <w:rFonts w:ascii="Arial" w:hAnsi="Arial" w:cs="Arial"/>
          <w:color w:val="000000"/>
          <w:sz w:val="20"/>
          <w:szCs w:val="20"/>
        </w:rPr>
        <w:t xml:space="preserve">a headline </w:t>
      </w:r>
      <w:r w:rsidR="001C0736">
        <w:rPr>
          <w:rStyle w:val="size"/>
          <w:rFonts w:ascii="Arial" w:hAnsi="Arial" w:cs="Arial"/>
          <w:color w:val="000000"/>
          <w:sz w:val="20"/>
          <w:szCs w:val="20"/>
        </w:rPr>
        <w:t>performance</w:t>
      </w:r>
      <w:r w:rsidR="001C0736" w:rsidRPr="00FC062A">
        <w:rPr>
          <w:rStyle w:val="size"/>
          <w:rFonts w:ascii="Arial" w:hAnsi="Arial" w:cs="Arial"/>
          <w:color w:val="000000"/>
          <w:sz w:val="20"/>
          <w:szCs w:val="20"/>
        </w:rPr>
        <w:t xml:space="preserve"> of the opening weekend of Brighton Fringe 2019.</w:t>
      </w:r>
      <w:r w:rsidR="00E72187" w:rsidRPr="00FC062A">
        <w:rPr>
          <w:rStyle w:val="size"/>
          <w:rFonts w:ascii="Arial" w:hAnsi="Arial" w:cs="Arial"/>
          <w:color w:val="000000"/>
          <w:sz w:val="20"/>
          <w:szCs w:val="20"/>
        </w:rPr>
        <w:t xml:space="preserve"> </w:t>
      </w:r>
      <w:r w:rsidR="001C0736">
        <w:rPr>
          <w:rStyle w:val="size"/>
          <w:rFonts w:ascii="Arial" w:hAnsi="Arial" w:cs="Arial"/>
          <w:color w:val="000000"/>
          <w:sz w:val="20"/>
          <w:szCs w:val="20"/>
        </w:rPr>
        <w:t xml:space="preserve">Following huge critical acclaim during its </w:t>
      </w:r>
      <w:r w:rsidR="00D23DFA">
        <w:rPr>
          <w:rStyle w:val="size"/>
          <w:rFonts w:ascii="Arial" w:hAnsi="Arial" w:cs="Arial"/>
          <w:color w:val="000000"/>
          <w:sz w:val="20"/>
          <w:szCs w:val="20"/>
        </w:rPr>
        <w:t xml:space="preserve">opening </w:t>
      </w:r>
      <w:r w:rsidR="001C0736">
        <w:rPr>
          <w:rStyle w:val="size"/>
          <w:rFonts w:ascii="Arial" w:hAnsi="Arial" w:cs="Arial"/>
          <w:color w:val="000000"/>
          <w:sz w:val="20"/>
          <w:szCs w:val="20"/>
        </w:rPr>
        <w:t>run</w:t>
      </w:r>
      <w:r w:rsidR="00CC4144">
        <w:rPr>
          <w:rStyle w:val="size"/>
          <w:rFonts w:ascii="Arial" w:hAnsi="Arial" w:cs="Arial"/>
          <w:color w:val="000000"/>
          <w:sz w:val="20"/>
          <w:szCs w:val="20"/>
        </w:rPr>
        <w:t xml:space="preserve"> in London</w:t>
      </w:r>
      <w:r w:rsidR="001C0736">
        <w:rPr>
          <w:rStyle w:val="size"/>
          <w:rFonts w:ascii="Arial" w:hAnsi="Arial" w:cs="Arial"/>
          <w:color w:val="000000"/>
          <w:sz w:val="20"/>
          <w:szCs w:val="20"/>
        </w:rPr>
        <w:t xml:space="preserve">, </w:t>
      </w:r>
      <w:r w:rsidR="00D23DFA">
        <w:rPr>
          <w:rStyle w:val="size"/>
          <w:rFonts w:ascii="Arial" w:hAnsi="Arial" w:cs="Arial"/>
          <w:color w:val="000000"/>
          <w:sz w:val="20"/>
          <w:szCs w:val="20"/>
        </w:rPr>
        <w:t xml:space="preserve">the </w:t>
      </w:r>
      <w:r w:rsidRPr="00FC062A">
        <w:rPr>
          <w:rStyle w:val="size"/>
          <w:rFonts w:ascii="Arial" w:hAnsi="Arial" w:cs="Arial"/>
          <w:color w:val="000000"/>
          <w:sz w:val="20"/>
          <w:szCs w:val="20"/>
        </w:rPr>
        <w:t xml:space="preserve">Brighton </w:t>
      </w:r>
      <w:bookmarkStart w:id="1" w:name="_GoBack"/>
      <w:bookmarkEnd w:id="1"/>
      <w:r w:rsidRPr="00FC062A">
        <w:rPr>
          <w:rStyle w:val="size"/>
          <w:rFonts w:ascii="Arial" w:hAnsi="Arial" w:cs="Arial"/>
          <w:color w:val="000000"/>
          <w:sz w:val="20"/>
          <w:szCs w:val="20"/>
        </w:rPr>
        <w:t xml:space="preserve">dates will be the first for </w:t>
      </w:r>
      <w:r w:rsidR="00CC4144" w:rsidRPr="00CC4144">
        <w:rPr>
          <w:rStyle w:val="size"/>
          <w:rFonts w:ascii="Arial" w:hAnsi="Arial" w:cs="Arial"/>
          <w:color w:val="000000"/>
          <w:sz w:val="20"/>
          <w:szCs w:val="20"/>
        </w:rPr>
        <w:t>the show</w:t>
      </w:r>
      <w:r w:rsidR="00CC4144">
        <w:rPr>
          <w:rStyle w:val="size"/>
          <w:rFonts w:ascii="Arial" w:hAnsi="Arial" w:cs="Arial"/>
          <w:i/>
          <w:color w:val="000000"/>
          <w:sz w:val="20"/>
          <w:szCs w:val="20"/>
        </w:rPr>
        <w:t xml:space="preserve"> </w:t>
      </w:r>
      <w:r w:rsidRPr="00FC062A">
        <w:rPr>
          <w:rStyle w:val="size"/>
          <w:rFonts w:ascii="Arial" w:hAnsi="Arial" w:cs="Arial"/>
          <w:color w:val="000000"/>
          <w:sz w:val="20"/>
          <w:szCs w:val="20"/>
        </w:rPr>
        <w:t xml:space="preserve">outside </w:t>
      </w:r>
      <w:r w:rsidR="00CC4144">
        <w:rPr>
          <w:rStyle w:val="size"/>
          <w:rFonts w:ascii="Arial" w:hAnsi="Arial" w:cs="Arial"/>
          <w:color w:val="000000"/>
          <w:sz w:val="20"/>
          <w:szCs w:val="20"/>
        </w:rPr>
        <w:t>the capital</w:t>
      </w:r>
      <w:r w:rsidR="00D23DFA">
        <w:rPr>
          <w:rStyle w:val="size"/>
          <w:rFonts w:ascii="Arial" w:hAnsi="Arial" w:cs="Arial"/>
          <w:color w:val="000000"/>
          <w:sz w:val="20"/>
          <w:szCs w:val="20"/>
        </w:rPr>
        <w:t xml:space="preserve">. </w:t>
      </w:r>
      <w:r w:rsidR="00BB0AF0" w:rsidRPr="00FC062A">
        <w:rPr>
          <w:rStyle w:val="size"/>
          <w:rFonts w:ascii="Arial" w:hAnsi="Arial" w:cs="Arial"/>
          <w:color w:val="000000"/>
          <w:sz w:val="20"/>
          <w:szCs w:val="20"/>
        </w:rPr>
        <w:t xml:space="preserve">This will also be the first time that Attenborough Centre for the Creative Arts has been a </w:t>
      </w:r>
      <w:r w:rsidR="00DE2B60">
        <w:rPr>
          <w:rStyle w:val="size"/>
          <w:rFonts w:ascii="Arial" w:hAnsi="Arial" w:cs="Arial"/>
          <w:color w:val="000000"/>
          <w:sz w:val="20"/>
          <w:szCs w:val="20"/>
        </w:rPr>
        <w:t xml:space="preserve">host venue for </w:t>
      </w:r>
      <w:r w:rsidR="00BB0AF0" w:rsidRPr="00FC062A">
        <w:rPr>
          <w:rStyle w:val="size"/>
          <w:rFonts w:ascii="Arial" w:hAnsi="Arial" w:cs="Arial"/>
          <w:color w:val="000000"/>
          <w:sz w:val="20"/>
          <w:szCs w:val="20"/>
        </w:rPr>
        <w:t>Brighton Fringe</w:t>
      </w:r>
      <w:r w:rsidR="00DE2B60">
        <w:rPr>
          <w:rStyle w:val="size"/>
          <w:rFonts w:ascii="Arial" w:hAnsi="Arial" w:cs="Arial"/>
          <w:color w:val="000000"/>
          <w:sz w:val="20"/>
          <w:szCs w:val="20"/>
        </w:rPr>
        <w:t xml:space="preserve">.  </w:t>
      </w:r>
    </w:p>
    <w:p w14:paraId="26C2BDFA" w14:textId="1A43355F" w:rsidR="004E0A23" w:rsidRPr="00977A5B" w:rsidRDefault="004E0A23" w:rsidP="004E0A23">
      <w:pPr>
        <w:pStyle w:val="onecomwebmail-msonormal"/>
        <w:jc w:val="center"/>
        <w:rPr>
          <w:rStyle w:val="size"/>
          <w:rFonts w:ascii="Arial" w:hAnsi="Arial" w:cs="Arial"/>
          <w:color w:val="000000"/>
          <w:sz w:val="20"/>
          <w:szCs w:val="20"/>
        </w:rPr>
      </w:pPr>
      <w:r w:rsidRPr="00977A5B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54409D12" wp14:editId="3EF37BF8">
            <wp:extent cx="2133600" cy="3022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ENIX_Image_with_Title_LOWR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A6821" w14:textId="3E21489C" w:rsidR="00DA482C" w:rsidRPr="00977A5B" w:rsidRDefault="00CC4144" w:rsidP="00CC4144">
      <w:pPr>
        <w:rPr>
          <w:rStyle w:val="size"/>
          <w:rFonts w:ascii="Arial" w:hAnsi="Arial" w:cs="Arial"/>
          <w:i/>
          <w:color w:val="808080"/>
          <w:sz w:val="20"/>
          <w:szCs w:val="20"/>
        </w:rPr>
      </w:pPr>
      <w:r w:rsidRPr="00FC062A">
        <w:rPr>
          <w:rStyle w:val="size"/>
          <w:rFonts w:ascii="Arial" w:hAnsi="Arial" w:cs="Arial"/>
          <w:i/>
          <w:color w:val="000000"/>
          <w:sz w:val="20"/>
          <w:szCs w:val="20"/>
        </w:rPr>
        <w:t>I’m a Phoenix, Bitch</w:t>
      </w:r>
      <w:r w:rsidRPr="00FC062A">
        <w:rPr>
          <w:rStyle w:val="size"/>
          <w:rFonts w:ascii="Arial" w:hAnsi="Arial" w:cs="Arial"/>
          <w:color w:val="000000"/>
          <w:sz w:val="20"/>
          <w:szCs w:val="20"/>
        </w:rPr>
        <w:t xml:space="preserve"> has been co-commissioned by Attenborough Centre for the Creative Arts, </w:t>
      </w:r>
      <w:r>
        <w:rPr>
          <w:rStyle w:val="size"/>
          <w:rFonts w:ascii="Arial" w:hAnsi="Arial" w:cs="Arial"/>
          <w:color w:val="000000"/>
          <w:sz w:val="20"/>
          <w:szCs w:val="20"/>
        </w:rPr>
        <w:t xml:space="preserve">Battersea Arts Centre and </w:t>
      </w:r>
      <w:r w:rsidRPr="00FC062A">
        <w:rPr>
          <w:rStyle w:val="size"/>
          <w:rFonts w:ascii="Arial" w:hAnsi="Arial" w:cs="Arial"/>
          <w:color w:val="000000"/>
          <w:sz w:val="20"/>
          <w:szCs w:val="20"/>
        </w:rPr>
        <w:t xml:space="preserve">Arts Centre </w:t>
      </w:r>
      <w:r>
        <w:rPr>
          <w:rStyle w:val="size"/>
          <w:rFonts w:ascii="Arial" w:hAnsi="Arial" w:cs="Arial"/>
          <w:color w:val="000000"/>
          <w:sz w:val="20"/>
          <w:szCs w:val="20"/>
        </w:rPr>
        <w:t xml:space="preserve">Melbourne </w:t>
      </w:r>
      <w:r w:rsidRPr="00FC062A">
        <w:rPr>
          <w:rStyle w:val="size"/>
          <w:rFonts w:ascii="Arial" w:hAnsi="Arial" w:cs="Arial"/>
          <w:color w:val="000000"/>
          <w:sz w:val="20"/>
          <w:szCs w:val="20"/>
        </w:rPr>
        <w:t xml:space="preserve">and </w:t>
      </w:r>
      <w:r>
        <w:rPr>
          <w:rStyle w:val="size"/>
          <w:rFonts w:ascii="Arial" w:hAnsi="Arial" w:cs="Arial"/>
          <w:color w:val="000000"/>
          <w:sz w:val="20"/>
          <w:szCs w:val="20"/>
        </w:rPr>
        <w:t xml:space="preserve">was </w:t>
      </w:r>
      <w:r w:rsidRPr="00FC062A">
        <w:rPr>
          <w:rStyle w:val="size"/>
          <w:rFonts w:ascii="Arial" w:hAnsi="Arial" w:cs="Arial"/>
          <w:color w:val="000000"/>
          <w:sz w:val="20"/>
          <w:szCs w:val="20"/>
        </w:rPr>
        <w:t xml:space="preserve">partially created during </w:t>
      </w:r>
      <w:r>
        <w:rPr>
          <w:rStyle w:val="size"/>
          <w:rFonts w:ascii="Arial" w:hAnsi="Arial" w:cs="Arial"/>
          <w:color w:val="000000"/>
          <w:sz w:val="20"/>
          <w:szCs w:val="20"/>
        </w:rPr>
        <w:t>a</w:t>
      </w:r>
      <w:r w:rsidRPr="00FC062A">
        <w:rPr>
          <w:rStyle w:val="size"/>
          <w:rFonts w:ascii="Arial" w:hAnsi="Arial" w:cs="Arial"/>
          <w:color w:val="000000"/>
          <w:sz w:val="20"/>
          <w:szCs w:val="20"/>
        </w:rPr>
        <w:t xml:space="preserve"> residency at ACCA in summer 2018.</w:t>
      </w:r>
    </w:p>
    <w:p w14:paraId="5B6B28B0" w14:textId="3904DB8D" w:rsidR="00977A5B" w:rsidRPr="00977A5B" w:rsidRDefault="00977A5B" w:rsidP="00977A5B">
      <w:pPr>
        <w:rPr>
          <w:rStyle w:val="size"/>
          <w:rFonts w:ascii="Arial" w:hAnsi="Arial" w:cs="Arial"/>
          <w:i/>
          <w:color w:val="808080"/>
          <w:sz w:val="20"/>
          <w:szCs w:val="20"/>
        </w:rPr>
      </w:pPr>
    </w:p>
    <w:p w14:paraId="43AEFA19" w14:textId="635B8004" w:rsidR="00977A5B" w:rsidRPr="00977A5B" w:rsidRDefault="00977A5B" w:rsidP="00977A5B">
      <w:pPr>
        <w:rPr>
          <w:rFonts w:ascii="Arial" w:hAnsi="Arial" w:cs="Arial"/>
          <w:sz w:val="20"/>
          <w:szCs w:val="20"/>
        </w:rPr>
      </w:pPr>
      <w:r w:rsidRPr="00977A5B">
        <w:rPr>
          <w:rFonts w:ascii="Arial" w:hAnsi="Arial" w:cs="Arial"/>
          <w:sz w:val="20"/>
          <w:szCs w:val="20"/>
        </w:rPr>
        <w:t xml:space="preserve">Combining personal stories with epic film, soundscapes and ethereal music, Bryony creates a powerful, dark and joyful work about motherhood, heartbreak and finding inner strength. A mythical legend performed straight from a heart still pulsing with pain.  Ever sunk so deep you felt like you might never make it up for air? </w:t>
      </w:r>
    </w:p>
    <w:p w14:paraId="2ABD660D" w14:textId="77777777" w:rsidR="00977A5B" w:rsidRPr="00977A5B" w:rsidRDefault="00977A5B" w:rsidP="00977A5B">
      <w:pPr>
        <w:rPr>
          <w:rFonts w:ascii="Arial" w:hAnsi="Arial" w:cs="Arial"/>
          <w:sz w:val="20"/>
          <w:szCs w:val="20"/>
        </w:rPr>
      </w:pPr>
      <w:r w:rsidRPr="00977A5B">
        <w:rPr>
          <w:rFonts w:ascii="Arial" w:hAnsi="Arial" w:cs="Arial"/>
          <w:sz w:val="20"/>
          <w:szCs w:val="20"/>
        </w:rPr>
        <w:t> </w:t>
      </w:r>
    </w:p>
    <w:p w14:paraId="3F00D9D0" w14:textId="77777777" w:rsidR="00977A5B" w:rsidRPr="00977A5B" w:rsidRDefault="00977A5B" w:rsidP="00977A5B">
      <w:pPr>
        <w:rPr>
          <w:rFonts w:ascii="Arial" w:hAnsi="Arial" w:cs="Arial"/>
          <w:sz w:val="20"/>
          <w:szCs w:val="20"/>
        </w:rPr>
      </w:pPr>
      <w:r w:rsidRPr="00977A5B">
        <w:rPr>
          <w:rFonts w:ascii="Arial" w:hAnsi="Arial" w:cs="Arial"/>
          <w:sz w:val="20"/>
          <w:szCs w:val="20"/>
        </w:rPr>
        <w:t>In 2016, Bryony nearly drowned. Postnatal breakdowns, an imploding relationship and an extremely sick child left her sitting beneath the waves hoping she could slowly turn to shell.  </w:t>
      </w:r>
    </w:p>
    <w:p w14:paraId="1EB0D948" w14:textId="77777777" w:rsidR="00977A5B" w:rsidRPr="00977A5B" w:rsidRDefault="00977A5B" w:rsidP="00977A5B">
      <w:pPr>
        <w:rPr>
          <w:rFonts w:ascii="Arial" w:hAnsi="Arial" w:cs="Arial"/>
          <w:sz w:val="20"/>
          <w:szCs w:val="20"/>
        </w:rPr>
      </w:pPr>
    </w:p>
    <w:p w14:paraId="018C5509" w14:textId="77777777" w:rsidR="00977A5B" w:rsidRPr="00977A5B" w:rsidRDefault="00977A5B" w:rsidP="00977A5B">
      <w:pPr>
        <w:rPr>
          <w:rFonts w:ascii="Arial" w:hAnsi="Arial" w:cs="Arial"/>
          <w:sz w:val="20"/>
          <w:szCs w:val="20"/>
        </w:rPr>
      </w:pPr>
      <w:r w:rsidRPr="00977A5B">
        <w:rPr>
          <w:rFonts w:ascii="Arial" w:hAnsi="Arial" w:cs="Arial"/>
          <w:sz w:val="20"/>
          <w:szCs w:val="20"/>
        </w:rPr>
        <w:lastRenderedPageBreak/>
        <w:t>Two years later and she is able to deal with life again, but wears the scars of that year like a dark and heavy cloak. Who do we become after trauma? How do we turn pain into power? How do we fly instead of drown?</w:t>
      </w:r>
    </w:p>
    <w:p w14:paraId="7FA6DE62" w14:textId="77777777" w:rsidR="00977A5B" w:rsidRPr="00977A5B" w:rsidRDefault="00977A5B" w:rsidP="00977A5B">
      <w:pPr>
        <w:rPr>
          <w:rFonts w:ascii="Arial" w:hAnsi="Arial" w:cs="Arial"/>
          <w:sz w:val="20"/>
          <w:szCs w:val="20"/>
        </w:rPr>
      </w:pPr>
    </w:p>
    <w:p w14:paraId="3FAE4492" w14:textId="74967F67" w:rsidR="00977A5B" w:rsidRDefault="00977A5B" w:rsidP="00977A5B">
      <w:pPr>
        <w:rPr>
          <w:rFonts w:ascii="Arial" w:hAnsi="Arial" w:cs="Arial"/>
          <w:sz w:val="20"/>
          <w:szCs w:val="20"/>
        </w:rPr>
      </w:pPr>
      <w:r w:rsidRPr="00977A5B">
        <w:rPr>
          <w:rFonts w:ascii="Arial" w:hAnsi="Arial" w:cs="Arial"/>
          <w:sz w:val="20"/>
          <w:szCs w:val="20"/>
        </w:rPr>
        <w:t>We will need new myths to survive the end of existence as we know it. In this show a new legend will be created; that of the invincible and fearless woman; a tale Bryony wishes she had known from birth.</w:t>
      </w:r>
    </w:p>
    <w:p w14:paraId="20FF7187" w14:textId="3E904078" w:rsidR="00890051" w:rsidRPr="006B1965" w:rsidRDefault="00890051" w:rsidP="006B1965">
      <w:pPr>
        <w:pStyle w:val="onecomwebmail-msonormal"/>
        <w:jc w:val="both"/>
        <w:rPr>
          <w:rFonts w:ascii="Arial" w:hAnsi="Arial" w:cs="Arial"/>
        </w:rPr>
      </w:pPr>
      <w:r w:rsidRPr="005B3100">
        <w:rPr>
          <w:rStyle w:val="size"/>
          <w:rFonts w:ascii="Arial" w:hAnsi="Arial" w:cs="Arial"/>
        </w:rPr>
        <w:t xml:space="preserve">Bryony </w:t>
      </w:r>
      <w:proofErr w:type="spellStart"/>
      <w:r w:rsidRPr="005B3100">
        <w:rPr>
          <w:rStyle w:val="size"/>
          <w:rFonts w:ascii="Arial" w:hAnsi="Arial" w:cs="Arial"/>
        </w:rPr>
        <w:t>Kimmings</w:t>
      </w:r>
      <w:proofErr w:type="spellEnd"/>
      <w:r w:rsidRPr="005B3100">
        <w:rPr>
          <w:rStyle w:val="size"/>
          <w:rFonts w:ascii="Arial" w:hAnsi="Arial" w:cs="Arial"/>
        </w:rPr>
        <w:t xml:space="preserve"> says, “</w:t>
      </w:r>
      <w:r w:rsidRPr="005B3100">
        <w:rPr>
          <w:rStyle w:val="size"/>
          <w:rFonts w:ascii="Arial" w:hAnsi="Arial" w:cs="Arial"/>
          <w:i/>
        </w:rPr>
        <w:t>My shows are usually born out of me going: ‘We don’t talk about this enough, this is problematic in terms of a political or feminist narrative.’ My hope with this show is to give the almost unspeakable traumas associated with postnatal depression and an ill child a voice.  I wanted to create a show that cuts to the heart of these things but does it in a way that people can relate to.”</w:t>
      </w:r>
    </w:p>
    <w:p w14:paraId="7679E709" w14:textId="77777777" w:rsidR="00977A5B" w:rsidRPr="00977A5B" w:rsidRDefault="00977A5B" w:rsidP="00977A5B">
      <w:pPr>
        <w:rPr>
          <w:rFonts w:ascii="Arial" w:hAnsi="Arial" w:cs="Arial"/>
          <w:sz w:val="20"/>
          <w:szCs w:val="20"/>
        </w:rPr>
      </w:pPr>
    </w:p>
    <w:p w14:paraId="06DCA857" w14:textId="77777777" w:rsidR="00977A5B" w:rsidRPr="00977A5B" w:rsidRDefault="00977A5B" w:rsidP="00977A5B">
      <w:pPr>
        <w:jc w:val="center"/>
        <w:rPr>
          <w:rFonts w:ascii="Arial" w:hAnsi="Arial" w:cs="Arial"/>
          <w:sz w:val="20"/>
          <w:szCs w:val="20"/>
        </w:rPr>
      </w:pPr>
    </w:p>
    <w:p w14:paraId="5A32C514" w14:textId="77777777" w:rsidR="00977A5B" w:rsidRPr="00977A5B" w:rsidRDefault="00977A5B" w:rsidP="00977A5B">
      <w:pPr>
        <w:jc w:val="center"/>
        <w:rPr>
          <w:rFonts w:ascii="Arial" w:hAnsi="Arial" w:cs="Arial"/>
          <w:sz w:val="20"/>
          <w:szCs w:val="20"/>
        </w:rPr>
      </w:pPr>
      <w:r w:rsidRPr="00977A5B">
        <w:rPr>
          <w:rFonts w:ascii="Segoe UI Symbol" w:hAnsi="Segoe UI Symbol" w:cs="Segoe UI Symbol"/>
          <w:sz w:val="20"/>
          <w:szCs w:val="20"/>
        </w:rPr>
        <w:t>★★★★★</w:t>
      </w:r>
    </w:p>
    <w:p w14:paraId="68BF884C" w14:textId="77777777" w:rsidR="00977A5B" w:rsidRPr="00977A5B" w:rsidRDefault="00977A5B" w:rsidP="00977A5B">
      <w:pPr>
        <w:jc w:val="center"/>
        <w:rPr>
          <w:rFonts w:ascii="Arial" w:hAnsi="Arial" w:cs="Arial"/>
          <w:sz w:val="20"/>
          <w:szCs w:val="20"/>
        </w:rPr>
      </w:pPr>
      <w:r w:rsidRPr="00977A5B">
        <w:rPr>
          <w:rFonts w:ascii="Arial" w:hAnsi="Arial" w:cs="Arial"/>
          <w:sz w:val="20"/>
          <w:szCs w:val="20"/>
        </w:rPr>
        <w:t>What's On Stage</w:t>
      </w:r>
    </w:p>
    <w:p w14:paraId="16DCCB5D" w14:textId="77777777" w:rsidR="00977A5B" w:rsidRPr="00977A5B" w:rsidRDefault="00977A5B" w:rsidP="00977A5B">
      <w:pPr>
        <w:jc w:val="center"/>
        <w:rPr>
          <w:rFonts w:ascii="Arial" w:hAnsi="Arial" w:cs="Arial"/>
          <w:sz w:val="20"/>
          <w:szCs w:val="20"/>
        </w:rPr>
      </w:pPr>
    </w:p>
    <w:p w14:paraId="2F727D03" w14:textId="77777777" w:rsidR="00977A5B" w:rsidRPr="00977A5B" w:rsidRDefault="00977A5B" w:rsidP="00977A5B">
      <w:pPr>
        <w:jc w:val="center"/>
        <w:rPr>
          <w:rFonts w:ascii="Arial" w:hAnsi="Arial" w:cs="Arial"/>
          <w:sz w:val="20"/>
          <w:szCs w:val="20"/>
        </w:rPr>
      </w:pPr>
      <w:r w:rsidRPr="00977A5B">
        <w:rPr>
          <w:rFonts w:ascii="Segoe UI Symbol" w:hAnsi="Segoe UI Symbol" w:cs="Segoe UI Symbol"/>
          <w:sz w:val="20"/>
          <w:szCs w:val="20"/>
        </w:rPr>
        <w:t>★★★★★</w:t>
      </w:r>
    </w:p>
    <w:p w14:paraId="5632A7D7" w14:textId="789D32FE" w:rsidR="00977A5B" w:rsidRPr="00977A5B" w:rsidRDefault="00977A5B" w:rsidP="00977A5B">
      <w:pPr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977A5B">
        <w:rPr>
          <w:rFonts w:ascii="Arial" w:hAnsi="Arial" w:cs="Arial"/>
          <w:sz w:val="20"/>
          <w:szCs w:val="20"/>
        </w:rPr>
        <w:t>“</w:t>
      </w:r>
      <w:r w:rsidRPr="00977A5B">
        <w:rPr>
          <w:rFonts w:ascii="Arial" w:hAnsi="Arial" w:cs="Arial"/>
          <w:i/>
          <w:iCs/>
          <w:color w:val="000000"/>
          <w:sz w:val="20"/>
          <w:szCs w:val="20"/>
        </w:rPr>
        <w:t xml:space="preserve">Bryony </w:t>
      </w:r>
      <w:proofErr w:type="spellStart"/>
      <w:r w:rsidRPr="00977A5B">
        <w:rPr>
          <w:rFonts w:ascii="Arial" w:hAnsi="Arial" w:cs="Arial"/>
          <w:i/>
          <w:iCs/>
          <w:color w:val="000000"/>
          <w:sz w:val="20"/>
          <w:szCs w:val="20"/>
        </w:rPr>
        <w:t>Kimmings</w:t>
      </w:r>
      <w:proofErr w:type="spellEnd"/>
      <w:r w:rsidRPr="00977A5B">
        <w:rPr>
          <w:rFonts w:ascii="Arial" w:hAnsi="Arial" w:cs="Arial"/>
          <w:i/>
          <w:iCs/>
          <w:color w:val="000000"/>
          <w:sz w:val="20"/>
          <w:szCs w:val="20"/>
        </w:rPr>
        <w:t>’ deeply personal show is an exhilarating ride via pop video, horror movie, art installation and therapy session</w:t>
      </w:r>
      <w:r w:rsidR="002C77F5">
        <w:rPr>
          <w:rFonts w:ascii="Arial" w:hAnsi="Arial" w:cs="Arial"/>
          <w:i/>
          <w:iCs/>
          <w:color w:val="000000"/>
          <w:sz w:val="20"/>
          <w:szCs w:val="20"/>
        </w:rPr>
        <w:t>..</w:t>
      </w:r>
      <w:r w:rsidRPr="00977A5B">
        <w:rPr>
          <w:rFonts w:ascii="Arial" w:hAnsi="Arial" w:cs="Arial"/>
          <w:i/>
          <w:iCs/>
          <w:color w:val="000000"/>
          <w:sz w:val="20"/>
          <w:szCs w:val="20"/>
        </w:rPr>
        <w:t>.a double inspiration and a testimony both to human resilience and the healing properties of art” </w:t>
      </w:r>
    </w:p>
    <w:p w14:paraId="705DD572" w14:textId="77777777" w:rsidR="00977A5B" w:rsidRPr="00977A5B" w:rsidRDefault="00977A5B" w:rsidP="00977A5B">
      <w:pPr>
        <w:jc w:val="center"/>
        <w:rPr>
          <w:rFonts w:ascii="Arial" w:hAnsi="Arial" w:cs="Arial"/>
          <w:iCs/>
          <w:color w:val="000000"/>
          <w:sz w:val="20"/>
          <w:szCs w:val="20"/>
        </w:rPr>
      </w:pPr>
      <w:r w:rsidRPr="00977A5B">
        <w:rPr>
          <w:rFonts w:ascii="Arial" w:hAnsi="Arial" w:cs="Arial"/>
          <w:iCs/>
          <w:color w:val="000000"/>
          <w:sz w:val="20"/>
          <w:szCs w:val="20"/>
        </w:rPr>
        <w:t>The Guardian</w:t>
      </w:r>
    </w:p>
    <w:p w14:paraId="5AD2574C" w14:textId="77777777" w:rsidR="00977A5B" w:rsidRPr="00977A5B" w:rsidRDefault="00977A5B" w:rsidP="00977A5B">
      <w:pPr>
        <w:jc w:val="center"/>
        <w:rPr>
          <w:rStyle w:val="Hyperlink"/>
          <w:rFonts w:ascii="Arial" w:hAnsi="Arial" w:cs="Arial"/>
          <w:i/>
          <w:iCs/>
          <w:color w:val="808080"/>
          <w:sz w:val="20"/>
          <w:szCs w:val="20"/>
          <w:u w:val="none"/>
        </w:rPr>
      </w:pPr>
    </w:p>
    <w:p w14:paraId="526BD334" w14:textId="77777777" w:rsidR="00977A5B" w:rsidRPr="00977A5B" w:rsidRDefault="00977A5B" w:rsidP="00977A5B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77A5B">
        <w:rPr>
          <w:rFonts w:ascii="Segoe UI Symbol" w:hAnsi="Segoe UI Symbol" w:cs="Segoe UI Symbol"/>
          <w:color w:val="000000"/>
          <w:sz w:val="20"/>
          <w:szCs w:val="20"/>
        </w:rPr>
        <w:t>★★★★</w:t>
      </w:r>
    </w:p>
    <w:p w14:paraId="0D924E81" w14:textId="77777777" w:rsidR="00977A5B" w:rsidRPr="00977A5B" w:rsidRDefault="00977A5B" w:rsidP="00977A5B">
      <w:pPr>
        <w:jc w:val="center"/>
        <w:rPr>
          <w:rFonts w:ascii="Arial" w:hAnsi="Arial" w:cs="Arial"/>
          <w:i/>
          <w:iCs/>
          <w:color w:val="000000"/>
          <w:sz w:val="20"/>
          <w:szCs w:val="20"/>
          <w:lang w:eastAsia="ja-JP"/>
        </w:rPr>
      </w:pPr>
      <w:r w:rsidRPr="00977A5B">
        <w:rPr>
          <w:rFonts w:ascii="Arial" w:hAnsi="Arial" w:cs="Arial"/>
          <w:i/>
          <w:iCs/>
          <w:color w:val="000000"/>
          <w:sz w:val="20"/>
          <w:szCs w:val="20"/>
        </w:rPr>
        <w:t>“Imagine a metaphysical glitter cannon of trauma being fired straight at your chest”</w:t>
      </w:r>
    </w:p>
    <w:p w14:paraId="40DA71D2" w14:textId="07708886" w:rsidR="00977A5B" w:rsidRDefault="00977A5B" w:rsidP="00977A5B">
      <w:pPr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77A5B">
        <w:rPr>
          <w:rFonts w:ascii="Arial" w:hAnsi="Arial" w:cs="Arial"/>
          <w:color w:val="000000"/>
          <w:sz w:val="20"/>
          <w:szCs w:val="20"/>
        </w:rPr>
        <w:t>TimeOut</w:t>
      </w:r>
      <w:proofErr w:type="spellEnd"/>
    </w:p>
    <w:p w14:paraId="0332376D" w14:textId="388513A9" w:rsidR="006B1965" w:rsidRDefault="006B1965" w:rsidP="00977A5B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6CA9E70D" w14:textId="77777777" w:rsidR="006B1965" w:rsidRPr="00977A5B" w:rsidRDefault="006B1965" w:rsidP="006B1965">
      <w:pPr>
        <w:jc w:val="center"/>
        <w:rPr>
          <w:rFonts w:ascii="Arial" w:hAnsi="Arial" w:cs="Arial"/>
          <w:sz w:val="20"/>
          <w:szCs w:val="20"/>
        </w:rPr>
      </w:pPr>
      <w:r w:rsidRPr="00977A5B">
        <w:rPr>
          <w:rFonts w:ascii="Segoe UI Symbol" w:hAnsi="Segoe UI Symbol" w:cs="Segoe UI Symbol"/>
          <w:sz w:val="20"/>
          <w:szCs w:val="20"/>
        </w:rPr>
        <w:t>★★★★</w:t>
      </w:r>
    </w:p>
    <w:p w14:paraId="4D11CA71" w14:textId="77777777" w:rsidR="006B1965" w:rsidRPr="00977A5B" w:rsidRDefault="006B1965" w:rsidP="006B1965">
      <w:pPr>
        <w:jc w:val="center"/>
        <w:rPr>
          <w:rFonts w:ascii="Arial" w:hAnsi="Arial" w:cs="Arial"/>
          <w:sz w:val="20"/>
          <w:szCs w:val="20"/>
        </w:rPr>
      </w:pPr>
      <w:r w:rsidRPr="00977A5B">
        <w:rPr>
          <w:rFonts w:ascii="Arial" w:hAnsi="Arial" w:cs="Arial"/>
          <w:sz w:val="20"/>
          <w:szCs w:val="20"/>
        </w:rPr>
        <w:t>The Stage</w:t>
      </w:r>
    </w:p>
    <w:p w14:paraId="0A67947B" w14:textId="77777777" w:rsidR="00977A5B" w:rsidRPr="00977A5B" w:rsidRDefault="00977A5B" w:rsidP="00977A5B">
      <w:pPr>
        <w:rPr>
          <w:rStyle w:val="size"/>
          <w:rFonts w:ascii="Arial" w:hAnsi="Arial" w:cs="Arial"/>
          <w:i/>
          <w:color w:val="808080"/>
          <w:sz w:val="20"/>
          <w:szCs w:val="20"/>
        </w:rPr>
      </w:pPr>
    </w:p>
    <w:p w14:paraId="5FCD41F5" w14:textId="3E942677" w:rsidR="00CA53B2" w:rsidRPr="00977A5B" w:rsidRDefault="00EE35A9" w:rsidP="005B3100">
      <w:pPr>
        <w:pStyle w:val="onecomwebmail-msonormal"/>
        <w:jc w:val="center"/>
        <w:rPr>
          <w:rStyle w:val="size"/>
          <w:rFonts w:ascii="Arial" w:hAnsi="Arial" w:cs="Arial"/>
          <w:b/>
          <w:color w:val="000000"/>
          <w:sz w:val="20"/>
          <w:szCs w:val="20"/>
        </w:rPr>
      </w:pPr>
      <w:r w:rsidRPr="00977A5B">
        <w:rPr>
          <w:rStyle w:val="size"/>
          <w:rFonts w:ascii="Arial" w:hAnsi="Arial" w:cs="Arial"/>
          <w:b/>
          <w:color w:val="000000"/>
          <w:sz w:val="20"/>
          <w:szCs w:val="20"/>
        </w:rPr>
        <w:t>ENDS</w:t>
      </w:r>
    </w:p>
    <w:p w14:paraId="54948323" w14:textId="6077C2BC" w:rsidR="004E0A23" w:rsidRPr="00977A5B" w:rsidRDefault="004E0A23" w:rsidP="004E0A23">
      <w:pPr>
        <w:pStyle w:val="onecomwebmail-msonormal"/>
        <w:rPr>
          <w:rStyle w:val="size"/>
          <w:rFonts w:ascii="Arial" w:hAnsi="Arial" w:cs="Arial"/>
          <w:b/>
          <w:color w:val="000000"/>
          <w:sz w:val="20"/>
          <w:szCs w:val="20"/>
        </w:rPr>
      </w:pPr>
    </w:p>
    <w:p w14:paraId="6D768B26" w14:textId="6DB61360" w:rsidR="004E0A23" w:rsidRPr="00977A5B" w:rsidRDefault="004E0A23" w:rsidP="004E0A23">
      <w:pPr>
        <w:pStyle w:val="onecomwebmail-msonormal"/>
        <w:rPr>
          <w:rStyle w:val="size"/>
          <w:rFonts w:ascii="Arial" w:hAnsi="Arial" w:cs="Arial"/>
          <w:b/>
          <w:color w:val="000000"/>
          <w:sz w:val="20"/>
          <w:szCs w:val="20"/>
        </w:rPr>
      </w:pPr>
      <w:r w:rsidRPr="00977A5B">
        <w:rPr>
          <w:rStyle w:val="size"/>
          <w:rFonts w:ascii="Arial" w:hAnsi="Arial" w:cs="Arial"/>
          <w:b/>
          <w:color w:val="000000"/>
          <w:sz w:val="20"/>
          <w:szCs w:val="20"/>
        </w:rPr>
        <w:t xml:space="preserve">For press information: </w:t>
      </w:r>
      <w:hyperlink r:id="rId7" w:history="1">
        <w:r w:rsidRPr="00977A5B">
          <w:rPr>
            <w:rStyle w:val="Hyperlink"/>
            <w:rFonts w:ascii="Arial" w:hAnsi="Arial" w:cs="Arial"/>
            <w:b/>
            <w:sz w:val="20"/>
            <w:szCs w:val="20"/>
          </w:rPr>
          <w:t>nicola@attenboroughcentre.com</w:t>
        </w:r>
      </w:hyperlink>
      <w:r w:rsidRPr="00977A5B">
        <w:rPr>
          <w:rStyle w:val="size"/>
          <w:rFonts w:ascii="Arial" w:hAnsi="Arial" w:cs="Arial"/>
          <w:b/>
          <w:color w:val="000000"/>
          <w:sz w:val="20"/>
          <w:szCs w:val="20"/>
        </w:rPr>
        <w:t xml:space="preserve"> / </w:t>
      </w:r>
      <w:hyperlink r:id="rId8" w:history="1">
        <w:r w:rsidRPr="00977A5B">
          <w:rPr>
            <w:rStyle w:val="Hyperlink"/>
            <w:rFonts w:ascii="Arial" w:hAnsi="Arial" w:cs="Arial"/>
            <w:b/>
            <w:sz w:val="20"/>
            <w:szCs w:val="20"/>
          </w:rPr>
          <w:t>info@attenboroughcentre.com</w:t>
        </w:r>
      </w:hyperlink>
      <w:r w:rsidRPr="00977A5B">
        <w:rPr>
          <w:rStyle w:val="size"/>
          <w:rFonts w:ascii="Arial" w:hAnsi="Arial" w:cs="Arial"/>
          <w:b/>
          <w:color w:val="000000"/>
          <w:sz w:val="20"/>
          <w:szCs w:val="20"/>
        </w:rPr>
        <w:t xml:space="preserve">  / 01273 678 822 </w:t>
      </w:r>
    </w:p>
    <w:p w14:paraId="1F3D15CE" w14:textId="204F8033" w:rsidR="001A503C" w:rsidRPr="00977A5B" w:rsidRDefault="001A503C" w:rsidP="005B3100">
      <w:pPr>
        <w:rPr>
          <w:rFonts w:ascii="Arial" w:hAnsi="Arial" w:cs="Arial"/>
          <w:sz w:val="20"/>
          <w:szCs w:val="20"/>
        </w:rPr>
      </w:pPr>
    </w:p>
    <w:p w14:paraId="24F5F90C" w14:textId="22B28C20" w:rsidR="005B3100" w:rsidRPr="00977A5B" w:rsidRDefault="005B3100" w:rsidP="005B3100">
      <w:pPr>
        <w:rPr>
          <w:rFonts w:ascii="Arial" w:hAnsi="Arial" w:cs="Arial"/>
          <w:b/>
          <w:sz w:val="20"/>
          <w:szCs w:val="20"/>
        </w:rPr>
      </w:pPr>
      <w:r w:rsidRPr="00977A5B">
        <w:rPr>
          <w:rFonts w:ascii="Arial" w:hAnsi="Arial" w:cs="Arial"/>
          <w:b/>
          <w:sz w:val="20"/>
          <w:szCs w:val="20"/>
        </w:rPr>
        <w:t>LISTINGS INFORMATION:</w:t>
      </w:r>
    </w:p>
    <w:p w14:paraId="36B66BA9" w14:textId="77777777" w:rsidR="005B3100" w:rsidRPr="00977A5B" w:rsidRDefault="005B3100" w:rsidP="005B3100">
      <w:pPr>
        <w:rPr>
          <w:rFonts w:ascii="Arial" w:hAnsi="Arial" w:cs="Arial"/>
          <w:sz w:val="20"/>
          <w:szCs w:val="20"/>
        </w:rPr>
      </w:pPr>
    </w:p>
    <w:p w14:paraId="50697CD4" w14:textId="77777777" w:rsidR="001A503C" w:rsidRPr="00977A5B" w:rsidRDefault="001A503C" w:rsidP="005B3100">
      <w:pPr>
        <w:rPr>
          <w:rFonts w:ascii="Arial" w:hAnsi="Arial" w:cs="Arial"/>
          <w:b/>
          <w:sz w:val="20"/>
          <w:szCs w:val="20"/>
        </w:rPr>
      </w:pPr>
      <w:r w:rsidRPr="00977A5B">
        <w:rPr>
          <w:rFonts w:ascii="Arial" w:hAnsi="Arial" w:cs="Arial"/>
          <w:b/>
          <w:i/>
          <w:sz w:val="20"/>
          <w:szCs w:val="20"/>
        </w:rPr>
        <w:t>I’m a Phoenix, Bitch</w:t>
      </w:r>
      <w:r w:rsidRPr="00977A5B">
        <w:rPr>
          <w:rFonts w:ascii="Arial" w:hAnsi="Arial" w:cs="Arial"/>
          <w:b/>
          <w:sz w:val="20"/>
          <w:szCs w:val="20"/>
        </w:rPr>
        <w:t xml:space="preserve"> </w:t>
      </w:r>
      <w:r w:rsidRPr="00977A5B">
        <w:rPr>
          <w:rFonts w:ascii="Arial" w:hAnsi="Arial" w:cs="Arial"/>
          <w:sz w:val="20"/>
          <w:szCs w:val="20"/>
        </w:rPr>
        <w:t>at</w:t>
      </w:r>
      <w:r w:rsidRPr="00977A5B">
        <w:rPr>
          <w:rFonts w:ascii="Arial" w:hAnsi="Arial" w:cs="Arial"/>
          <w:b/>
          <w:sz w:val="20"/>
          <w:szCs w:val="20"/>
        </w:rPr>
        <w:t xml:space="preserve"> Attenborough Centre for the Creative Arts</w:t>
      </w:r>
    </w:p>
    <w:p w14:paraId="71977B79" w14:textId="77777777" w:rsidR="001A503C" w:rsidRPr="00977A5B" w:rsidRDefault="001A503C" w:rsidP="005B3100">
      <w:pPr>
        <w:rPr>
          <w:rFonts w:ascii="Arial" w:hAnsi="Arial" w:cs="Arial"/>
          <w:sz w:val="20"/>
          <w:szCs w:val="20"/>
        </w:rPr>
      </w:pPr>
      <w:r w:rsidRPr="00977A5B">
        <w:rPr>
          <w:rFonts w:ascii="Arial" w:hAnsi="Arial" w:cs="Arial"/>
          <w:b/>
          <w:sz w:val="20"/>
          <w:szCs w:val="20"/>
        </w:rPr>
        <w:t xml:space="preserve">Title: </w:t>
      </w:r>
      <w:r w:rsidRPr="00977A5B">
        <w:rPr>
          <w:rFonts w:ascii="Arial" w:hAnsi="Arial" w:cs="Arial"/>
          <w:sz w:val="20"/>
          <w:szCs w:val="20"/>
        </w:rPr>
        <w:t xml:space="preserve"> I’m a Phoenix, Bitch</w:t>
      </w:r>
    </w:p>
    <w:p w14:paraId="5B68B356" w14:textId="77777777" w:rsidR="001A503C" w:rsidRPr="00977A5B" w:rsidRDefault="001A503C" w:rsidP="005B3100">
      <w:pPr>
        <w:rPr>
          <w:rFonts w:ascii="Arial" w:hAnsi="Arial" w:cs="Arial"/>
          <w:sz w:val="20"/>
          <w:szCs w:val="20"/>
        </w:rPr>
      </w:pPr>
      <w:r w:rsidRPr="00977A5B">
        <w:rPr>
          <w:rFonts w:ascii="Arial" w:hAnsi="Arial" w:cs="Arial"/>
          <w:b/>
          <w:sz w:val="20"/>
          <w:szCs w:val="20"/>
        </w:rPr>
        <w:t xml:space="preserve">Artist/Company: </w:t>
      </w:r>
      <w:r w:rsidRPr="00977A5B">
        <w:rPr>
          <w:rFonts w:ascii="Arial" w:hAnsi="Arial" w:cs="Arial"/>
          <w:sz w:val="20"/>
          <w:szCs w:val="20"/>
        </w:rPr>
        <w:t xml:space="preserve"> Bryony </w:t>
      </w:r>
      <w:proofErr w:type="spellStart"/>
      <w:r w:rsidRPr="00977A5B">
        <w:rPr>
          <w:rFonts w:ascii="Arial" w:hAnsi="Arial" w:cs="Arial"/>
          <w:sz w:val="20"/>
          <w:szCs w:val="20"/>
        </w:rPr>
        <w:t>Kimmings</w:t>
      </w:r>
      <w:proofErr w:type="spellEnd"/>
    </w:p>
    <w:p w14:paraId="5AB4D71D" w14:textId="5E49BC92" w:rsidR="001A503C" w:rsidRPr="00977A5B" w:rsidRDefault="001A503C" w:rsidP="005B3100">
      <w:pPr>
        <w:rPr>
          <w:rFonts w:ascii="Arial" w:hAnsi="Arial" w:cs="Arial"/>
          <w:sz w:val="20"/>
          <w:szCs w:val="20"/>
        </w:rPr>
      </w:pPr>
      <w:r w:rsidRPr="00977A5B">
        <w:rPr>
          <w:rFonts w:ascii="Arial" w:hAnsi="Arial" w:cs="Arial"/>
          <w:b/>
          <w:sz w:val="20"/>
          <w:szCs w:val="20"/>
        </w:rPr>
        <w:t>Venue:</w:t>
      </w:r>
      <w:r w:rsidRPr="00977A5B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37087B" w:rsidRPr="00977A5B">
          <w:rPr>
            <w:rFonts w:ascii="Arial" w:hAnsi="Arial" w:cs="Arial"/>
            <w:sz w:val="20"/>
            <w:szCs w:val="20"/>
          </w:rPr>
          <w:t>Attenborough Centre for the Creative Arts</w:t>
        </w:r>
      </w:hyperlink>
      <w:r w:rsidR="0037087B" w:rsidRPr="00977A5B">
        <w:rPr>
          <w:rFonts w:ascii="Arial" w:hAnsi="Arial" w:cs="Arial"/>
          <w:sz w:val="20"/>
          <w:szCs w:val="20"/>
        </w:rPr>
        <w:t xml:space="preserve">, </w:t>
      </w:r>
      <w:hyperlink r:id="rId10" w:tgtFrame="_blank" w:history="1">
        <w:r w:rsidR="0037087B" w:rsidRPr="00977A5B">
          <w:rPr>
            <w:rFonts w:ascii="Arial" w:hAnsi="Arial" w:cs="Arial"/>
            <w:sz w:val="20"/>
            <w:szCs w:val="20"/>
          </w:rPr>
          <w:t xml:space="preserve">University of Sussex, Gardner Centre Road, Brighton, East Sussex, BN1 9RA </w:t>
        </w:r>
      </w:hyperlink>
      <w:r w:rsidRPr="00977A5B">
        <w:rPr>
          <w:rFonts w:ascii="Arial" w:hAnsi="Arial" w:cs="Arial"/>
          <w:sz w:val="20"/>
          <w:szCs w:val="20"/>
        </w:rPr>
        <w:br/>
      </w:r>
      <w:r w:rsidRPr="00977A5B">
        <w:rPr>
          <w:rFonts w:ascii="Arial" w:hAnsi="Arial" w:cs="Arial"/>
          <w:b/>
          <w:sz w:val="20"/>
          <w:szCs w:val="20"/>
        </w:rPr>
        <w:t>Date:</w:t>
      </w:r>
      <w:r w:rsidRPr="00977A5B">
        <w:rPr>
          <w:rFonts w:ascii="Arial" w:hAnsi="Arial" w:cs="Arial"/>
          <w:sz w:val="20"/>
          <w:szCs w:val="20"/>
        </w:rPr>
        <w:t xml:space="preserve"> 3</w:t>
      </w:r>
      <w:r w:rsidR="005B3100" w:rsidRPr="00977A5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5B3100" w:rsidRPr="00977A5B">
        <w:rPr>
          <w:rFonts w:ascii="Arial" w:hAnsi="Arial" w:cs="Arial"/>
          <w:sz w:val="20"/>
          <w:szCs w:val="20"/>
        </w:rPr>
        <w:t xml:space="preserve">– 7 </w:t>
      </w:r>
      <w:r w:rsidRPr="00977A5B">
        <w:rPr>
          <w:rFonts w:ascii="Arial" w:hAnsi="Arial" w:cs="Arial"/>
          <w:sz w:val="20"/>
          <w:szCs w:val="20"/>
        </w:rPr>
        <w:t>May</w:t>
      </w:r>
      <w:r w:rsidR="004E0A23" w:rsidRPr="00977A5B">
        <w:rPr>
          <w:rFonts w:ascii="Arial" w:hAnsi="Arial" w:cs="Arial"/>
          <w:sz w:val="20"/>
          <w:szCs w:val="20"/>
        </w:rPr>
        <w:t xml:space="preserve"> 2019</w:t>
      </w:r>
      <w:r w:rsidR="001840E1" w:rsidRPr="00977A5B">
        <w:rPr>
          <w:rFonts w:ascii="Arial" w:hAnsi="Arial" w:cs="Arial"/>
          <w:sz w:val="20"/>
          <w:szCs w:val="20"/>
        </w:rPr>
        <w:t xml:space="preserve">. BSL </w:t>
      </w:r>
      <w:r w:rsidR="0065765F">
        <w:rPr>
          <w:rFonts w:ascii="Arial" w:hAnsi="Arial" w:cs="Arial"/>
          <w:sz w:val="20"/>
          <w:szCs w:val="20"/>
        </w:rPr>
        <w:t xml:space="preserve">and captioned </w:t>
      </w:r>
      <w:r w:rsidR="001840E1" w:rsidRPr="00977A5B">
        <w:rPr>
          <w:rFonts w:ascii="Arial" w:hAnsi="Arial" w:cs="Arial"/>
          <w:sz w:val="20"/>
          <w:szCs w:val="20"/>
        </w:rPr>
        <w:t xml:space="preserve">performance </w:t>
      </w:r>
      <w:r w:rsidR="005923B7">
        <w:rPr>
          <w:rFonts w:ascii="Arial" w:hAnsi="Arial" w:cs="Arial"/>
          <w:sz w:val="20"/>
          <w:szCs w:val="20"/>
        </w:rPr>
        <w:t xml:space="preserve">Sunday </w:t>
      </w:r>
      <w:r w:rsidR="001840E1" w:rsidRPr="00977A5B">
        <w:rPr>
          <w:rFonts w:ascii="Arial" w:hAnsi="Arial" w:cs="Arial"/>
          <w:sz w:val="20"/>
          <w:szCs w:val="20"/>
        </w:rPr>
        <w:t xml:space="preserve">5 May </w:t>
      </w:r>
      <w:r w:rsidR="0065765F">
        <w:rPr>
          <w:rFonts w:ascii="Arial" w:hAnsi="Arial" w:cs="Arial"/>
          <w:sz w:val="20"/>
          <w:szCs w:val="20"/>
        </w:rPr>
        <w:t>4</w:t>
      </w:r>
      <w:r w:rsidR="001840E1" w:rsidRPr="00977A5B">
        <w:rPr>
          <w:rFonts w:ascii="Arial" w:hAnsi="Arial" w:cs="Arial"/>
          <w:sz w:val="20"/>
          <w:szCs w:val="20"/>
        </w:rPr>
        <w:t xml:space="preserve">pm. </w:t>
      </w:r>
    </w:p>
    <w:p w14:paraId="66AD4A73" w14:textId="27306CD5" w:rsidR="001A503C" w:rsidRPr="00977A5B" w:rsidRDefault="001A503C" w:rsidP="005B3100">
      <w:pPr>
        <w:rPr>
          <w:rFonts w:ascii="Arial" w:hAnsi="Arial" w:cs="Arial"/>
          <w:sz w:val="20"/>
          <w:szCs w:val="20"/>
        </w:rPr>
      </w:pPr>
      <w:r w:rsidRPr="00977A5B">
        <w:rPr>
          <w:rFonts w:ascii="Arial" w:hAnsi="Arial" w:cs="Arial"/>
          <w:b/>
          <w:sz w:val="20"/>
          <w:szCs w:val="20"/>
        </w:rPr>
        <w:t>Time:</w:t>
      </w:r>
      <w:r w:rsidRPr="00977A5B">
        <w:rPr>
          <w:rFonts w:ascii="Arial" w:hAnsi="Arial" w:cs="Arial"/>
          <w:sz w:val="20"/>
          <w:szCs w:val="20"/>
        </w:rPr>
        <w:t xml:space="preserve"> </w:t>
      </w:r>
      <w:r w:rsidR="00065415" w:rsidRPr="00977A5B">
        <w:rPr>
          <w:rFonts w:ascii="Arial" w:hAnsi="Arial" w:cs="Arial"/>
          <w:sz w:val="20"/>
          <w:szCs w:val="20"/>
        </w:rPr>
        <w:t>8pm (</w:t>
      </w:r>
      <w:r w:rsidR="005B3100" w:rsidRPr="00977A5B">
        <w:rPr>
          <w:rFonts w:ascii="Arial" w:hAnsi="Arial" w:cs="Arial"/>
          <w:sz w:val="20"/>
          <w:szCs w:val="20"/>
        </w:rPr>
        <w:t xml:space="preserve">4pm </w:t>
      </w:r>
      <w:r w:rsidR="00065415" w:rsidRPr="00977A5B">
        <w:rPr>
          <w:rFonts w:ascii="Arial" w:hAnsi="Arial" w:cs="Arial"/>
          <w:sz w:val="20"/>
          <w:szCs w:val="20"/>
        </w:rPr>
        <w:t>matinees</w:t>
      </w:r>
      <w:r w:rsidR="00DC1CC9">
        <w:rPr>
          <w:rFonts w:ascii="Arial" w:hAnsi="Arial" w:cs="Arial"/>
          <w:sz w:val="20"/>
          <w:szCs w:val="20"/>
        </w:rPr>
        <w:t xml:space="preserve"> on Sunday 5 &amp; Monday 6 May</w:t>
      </w:r>
      <w:r w:rsidR="00065415" w:rsidRPr="00977A5B">
        <w:rPr>
          <w:rFonts w:ascii="Arial" w:hAnsi="Arial" w:cs="Arial"/>
          <w:sz w:val="20"/>
          <w:szCs w:val="20"/>
        </w:rPr>
        <w:t>)</w:t>
      </w:r>
    </w:p>
    <w:p w14:paraId="210E1298" w14:textId="0996C5E0" w:rsidR="001A503C" w:rsidRPr="00977A5B" w:rsidRDefault="001A503C" w:rsidP="005B3100">
      <w:pPr>
        <w:rPr>
          <w:rFonts w:ascii="Arial" w:eastAsia="Times New Roman" w:hAnsi="Arial" w:cs="Arial"/>
          <w:sz w:val="20"/>
          <w:szCs w:val="20"/>
        </w:rPr>
      </w:pPr>
      <w:r w:rsidRPr="00977A5B">
        <w:rPr>
          <w:rFonts w:ascii="Arial" w:hAnsi="Arial" w:cs="Arial"/>
          <w:b/>
          <w:sz w:val="20"/>
          <w:szCs w:val="20"/>
        </w:rPr>
        <w:t>Price:</w:t>
      </w:r>
      <w:r w:rsidRPr="00977A5B">
        <w:rPr>
          <w:rFonts w:ascii="Arial" w:hAnsi="Arial" w:cs="Arial"/>
          <w:sz w:val="20"/>
          <w:szCs w:val="20"/>
        </w:rPr>
        <w:t xml:space="preserve"> </w:t>
      </w:r>
      <w:r w:rsidR="005B3100" w:rsidRPr="00977A5B">
        <w:rPr>
          <w:rFonts w:ascii="Arial" w:eastAsia="Times New Roman" w:hAnsi="Arial" w:cs="Arial"/>
          <w:color w:val="000000"/>
          <w:sz w:val="20"/>
          <w:szCs w:val="20"/>
        </w:rPr>
        <w:t>£16 - £18 (£12 - £14 concession</w:t>
      </w:r>
      <w:r w:rsidR="004E0A23" w:rsidRPr="00977A5B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5B3100" w:rsidRPr="00977A5B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5296A9F1" w14:textId="2FDC6351" w:rsidR="005B3100" w:rsidRPr="00977A5B" w:rsidRDefault="005B3100" w:rsidP="005B3100">
      <w:pPr>
        <w:rPr>
          <w:rFonts w:ascii="Arial" w:hAnsi="Arial" w:cs="Arial"/>
          <w:sz w:val="20"/>
          <w:szCs w:val="20"/>
        </w:rPr>
      </w:pPr>
      <w:r w:rsidRPr="00977A5B">
        <w:rPr>
          <w:rFonts w:ascii="Arial" w:hAnsi="Arial" w:cs="Arial"/>
          <w:sz w:val="20"/>
          <w:szCs w:val="20"/>
        </w:rPr>
        <w:t xml:space="preserve">(Pay What You Decide tickets are also available) </w:t>
      </w:r>
    </w:p>
    <w:p w14:paraId="33EC0B84" w14:textId="4B1DAA2E" w:rsidR="001A503C" w:rsidRPr="00977A5B" w:rsidRDefault="001A503C" w:rsidP="005B3100">
      <w:pPr>
        <w:rPr>
          <w:rFonts w:ascii="Arial" w:hAnsi="Arial" w:cs="Arial"/>
          <w:sz w:val="20"/>
          <w:szCs w:val="20"/>
        </w:rPr>
      </w:pPr>
      <w:r w:rsidRPr="00977A5B">
        <w:rPr>
          <w:rFonts w:ascii="Arial" w:hAnsi="Arial" w:cs="Arial"/>
          <w:b/>
          <w:sz w:val="20"/>
          <w:szCs w:val="20"/>
        </w:rPr>
        <w:t xml:space="preserve">Booking Link: </w:t>
      </w:r>
      <w:r w:rsidRPr="00977A5B">
        <w:rPr>
          <w:rStyle w:val="Hyperlink"/>
          <w:rFonts w:ascii="Arial" w:hAnsi="Arial" w:cs="Arial"/>
          <w:sz w:val="20"/>
          <w:szCs w:val="20"/>
        </w:rPr>
        <w:t>www.attenboroughcentre.com</w:t>
      </w:r>
    </w:p>
    <w:p w14:paraId="01828692" w14:textId="6F1FCE31" w:rsidR="001A503C" w:rsidRPr="00977A5B" w:rsidRDefault="001A503C" w:rsidP="005B3100">
      <w:pPr>
        <w:rPr>
          <w:rFonts w:ascii="Arial" w:hAnsi="Arial" w:cs="Arial"/>
          <w:sz w:val="20"/>
          <w:szCs w:val="20"/>
        </w:rPr>
      </w:pPr>
      <w:r w:rsidRPr="00977A5B">
        <w:rPr>
          <w:rFonts w:ascii="Arial" w:hAnsi="Arial" w:cs="Arial"/>
          <w:b/>
          <w:sz w:val="20"/>
          <w:szCs w:val="20"/>
        </w:rPr>
        <w:t>Box Office:</w:t>
      </w:r>
      <w:r w:rsidRPr="00977A5B">
        <w:rPr>
          <w:rFonts w:ascii="Arial" w:hAnsi="Arial" w:cs="Arial"/>
          <w:sz w:val="20"/>
          <w:szCs w:val="20"/>
        </w:rPr>
        <w:t xml:space="preserve"> 01</w:t>
      </w:r>
      <w:r w:rsidR="005B3100" w:rsidRPr="00977A5B">
        <w:rPr>
          <w:rFonts w:ascii="Arial" w:hAnsi="Arial" w:cs="Arial"/>
          <w:sz w:val="20"/>
          <w:szCs w:val="20"/>
        </w:rPr>
        <w:t xml:space="preserve">273 678 822 </w:t>
      </w:r>
      <w:r w:rsidRPr="00977A5B">
        <w:rPr>
          <w:rFonts w:ascii="Arial" w:hAnsi="Arial" w:cs="Arial"/>
          <w:sz w:val="20"/>
          <w:szCs w:val="20"/>
        </w:rPr>
        <w:t xml:space="preserve"> </w:t>
      </w:r>
      <w:r w:rsidR="005B3100" w:rsidRPr="00977A5B">
        <w:rPr>
          <w:rFonts w:ascii="Arial" w:hAnsi="Arial" w:cs="Arial"/>
          <w:sz w:val="20"/>
          <w:szCs w:val="20"/>
        </w:rPr>
        <w:t xml:space="preserve">(open 10am-4pm Monday to Friday) </w:t>
      </w:r>
    </w:p>
    <w:p w14:paraId="3F25D22C" w14:textId="022B934D" w:rsidR="001A503C" w:rsidRPr="00977A5B" w:rsidRDefault="001A503C" w:rsidP="005B3100">
      <w:pPr>
        <w:rPr>
          <w:rFonts w:ascii="Arial" w:hAnsi="Arial" w:cs="Arial"/>
          <w:sz w:val="20"/>
          <w:szCs w:val="20"/>
        </w:rPr>
      </w:pPr>
    </w:p>
    <w:p w14:paraId="45D64CCD" w14:textId="77777777" w:rsidR="00E45EE1" w:rsidRDefault="00E45EE1" w:rsidP="005B3100">
      <w:pPr>
        <w:pStyle w:val="onecomwebmail-msonormal"/>
        <w:jc w:val="both"/>
        <w:rPr>
          <w:rStyle w:val="size"/>
          <w:rFonts w:ascii="Arial" w:hAnsi="Arial" w:cs="Arial"/>
          <w:b/>
          <w:bCs/>
          <w:color w:val="000000"/>
          <w:sz w:val="20"/>
          <w:szCs w:val="20"/>
        </w:rPr>
      </w:pPr>
    </w:p>
    <w:p w14:paraId="1C9E9080" w14:textId="33FE8237" w:rsidR="00C85949" w:rsidRPr="00977A5B" w:rsidRDefault="0003123E" w:rsidP="005B3100">
      <w:pPr>
        <w:pStyle w:val="onecomwebmail-msonormal"/>
        <w:jc w:val="both"/>
        <w:rPr>
          <w:rStyle w:val="size"/>
          <w:rFonts w:ascii="Arial" w:hAnsi="Arial" w:cs="Arial"/>
          <w:b/>
          <w:bCs/>
          <w:color w:val="000000"/>
          <w:sz w:val="20"/>
          <w:szCs w:val="20"/>
        </w:rPr>
      </w:pPr>
      <w:r w:rsidRPr="00977A5B">
        <w:rPr>
          <w:rStyle w:val="size"/>
          <w:rFonts w:ascii="Arial" w:hAnsi="Arial" w:cs="Arial"/>
          <w:b/>
          <w:bCs/>
          <w:color w:val="000000"/>
          <w:sz w:val="20"/>
          <w:szCs w:val="20"/>
        </w:rPr>
        <w:lastRenderedPageBreak/>
        <w:t>Notes to Editors</w:t>
      </w:r>
      <w:r w:rsidR="005B3100" w:rsidRPr="00977A5B">
        <w:rPr>
          <w:rStyle w:val="size"/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p w14:paraId="704CF2B1" w14:textId="4A363605" w:rsidR="00AD2C34" w:rsidRPr="00977A5B" w:rsidRDefault="00C85949" w:rsidP="005B3100">
      <w:pPr>
        <w:pStyle w:val="onecomwebmail-msonormal"/>
        <w:jc w:val="both"/>
        <w:rPr>
          <w:rStyle w:val="size"/>
          <w:rFonts w:ascii="Arial" w:hAnsi="Arial" w:cs="Arial"/>
          <w:color w:val="000000"/>
          <w:sz w:val="20"/>
          <w:szCs w:val="20"/>
        </w:rPr>
      </w:pPr>
      <w:r w:rsidRPr="00977A5B">
        <w:rPr>
          <w:rStyle w:val="size"/>
          <w:rFonts w:ascii="Arial" w:hAnsi="Arial" w:cs="Arial"/>
          <w:i/>
          <w:iCs/>
          <w:color w:val="000000"/>
          <w:sz w:val="20"/>
          <w:szCs w:val="20"/>
        </w:rPr>
        <w:t>I’m a Phoenix, Bitch</w:t>
      </w:r>
      <w:r w:rsidRPr="00977A5B">
        <w:rPr>
          <w:rStyle w:val="size"/>
          <w:rFonts w:ascii="Arial" w:hAnsi="Arial" w:cs="Arial"/>
          <w:color w:val="000000"/>
          <w:sz w:val="20"/>
          <w:szCs w:val="20"/>
        </w:rPr>
        <w:t xml:space="preserve"> is </w:t>
      </w:r>
      <w:r w:rsidR="00BA08CF" w:rsidRPr="00977A5B">
        <w:rPr>
          <w:rStyle w:val="size"/>
          <w:rFonts w:ascii="Arial" w:hAnsi="Arial" w:cs="Arial"/>
          <w:color w:val="000000"/>
          <w:sz w:val="20"/>
          <w:szCs w:val="20"/>
        </w:rPr>
        <w:t xml:space="preserve">financially supported by Arts Council England, </w:t>
      </w:r>
      <w:r w:rsidRPr="00977A5B">
        <w:rPr>
          <w:rStyle w:val="size"/>
          <w:rFonts w:ascii="Arial" w:hAnsi="Arial" w:cs="Arial"/>
          <w:color w:val="000000"/>
          <w:sz w:val="20"/>
          <w:szCs w:val="20"/>
        </w:rPr>
        <w:t xml:space="preserve">commissioned by Battersea Arts Centre, Arts Centre Melbourne and Attenborough Centre for the Creative Arts and supported by Latitude Festival and in association with </w:t>
      </w:r>
      <w:r w:rsidR="00BA08CF" w:rsidRPr="00977A5B">
        <w:rPr>
          <w:rStyle w:val="size"/>
          <w:rFonts w:ascii="Arial" w:hAnsi="Arial" w:cs="Arial"/>
          <w:color w:val="000000"/>
          <w:sz w:val="20"/>
          <w:szCs w:val="20"/>
        </w:rPr>
        <w:t xml:space="preserve">Avalon Promotions. </w:t>
      </w:r>
      <w:r w:rsidRPr="00977A5B">
        <w:rPr>
          <w:rStyle w:val="size"/>
          <w:rFonts w:ascii="Arial" w:hAnsi="Arial" w:cs="Arial"/>
          <w:color w:val="000000"/>
          <w:sz w:val="20"/>
          <w:szCs w:val="20"/>
        </w:rPr>
        <w:t xml:space="preserve"> </w:t>
      </w:r>
    </w:p>
    <w:p w14:paraId="2105ECD1" w14:textId="77777777" w:rsidR="00977A5B" w:rsidRPr="00977A5B" w:rsidRDefault="00DB4699" w:rsidP="005B3100">
      <w:pPr>
        <w:pStyle w:val="onecomwebmail-msonormal"/>
        <w:jc w:val="both"/>
        <w:rPr>
          <w:rStyle w:val="size"/>
          <w:rFonts w:ascii="Arial" w:hAnsi="Arial" w:cs="Arial"/>
          <w:color w:val="000000"/>
          <w:sz w:val="20"/>
          <w:szCs w:val="20"/>
        </w:rPr>
      </w:pPr>
      <w:r w:rsidRPr="00977A5B">
        <w:rPr>
          <w:rStyle w:val="size"/>
          <w:rFonts w:ascii="Arial" w:hAnsi="Arial" w:cs="Arial"/>
          <w:color w:val="000000"/>
          <w:sz w:val="20"/>
          <w:szCs w:val="20"/>
        </w:rPr>
        <w:t xml:space="preserve">In 2016 </w:t>
      </w:r>
      <w:r w:rsidRPr="00977A5B">
        <w:rPr>
          <w:rStyle w:val="size"/>
          <w:rFonts w:ascii="Arial" w:hAnsi="Arial" w:cs="Arial"/>
          <w:bCs/>
          <w:color w:val="000000"/>
          <w:sz w:val="20"/>
          <w:szCs w:val="20"/>
        </w:rPr>
        <w:t>Bryony</w:t>
      </w:r>
      <w:r w:rsidRPr="00977A5B">
        <w:rPr>
          <w:rStyle w:val="size"/>
          <w:rFonts w:ascii="Arial" w:hAnsi="Arial" w:cs="Arial"/>
          <w:color w:val="000000"/>
          <w:sz w:val="20"/>
          <w:szCs w:val="20"/>
        </w:rPr>
        <w:t xml:space="preserve"> nearly drowned. Postnatal breakdowns, an imploding relationship and a very sick child left her sitting beneath the waves hoping she could slowly turn to shell. When Battersea Arts Centre invited her to create a new work for the previously burnt down Grand Hall, she felt an affinity with that building, for her own life had also burnt to the ground that year.</w:t>
      </w:r>
    </w:p>
    <w:p w14:paraId="7E041FA9" w14:textId="1BD3A24C" w:rsidR="00EE35A9" w:rsidRPr="00977A5B" w:rsidRDefault="00EE35A9" w:rsidP="005B3100">
      <w:pPr>
        <w:pStyle w:val="onecomwebmail-msonormal"/>
        <w:jc w:val="both"/>
        <w:rPr>
          <w:rStyle w:val="size"/>
          <w:rFonts w:ascii="Arial" w:hAnsi="Arial" w:cs="Arial"/>
          <w:color w:val="000000"/>
          <w:sz w:val="20"/>
          <w:szCs w:val="20"/>
        </w:rPr>
      </w:pPr>
      <w:r w:rsidRPr="00977A5B">
        <w:rPr>
          <w:rStyle w:val="size"/>
          <w:rFonts w:ascii="Arial" w:hAnsi="Arial" w:cs="Arial"/>
          <w:b/>
          <w:color w:val="000000"/>
          <w:sz w:val="20"/>
          <w:szCs w:val="20"/>
        </w:rPr>
        <w:t xml:space="preserve">Bryony </w:t>
      </w:r>
      <w:proofErr w:type="spellStart"/>
      <w:r w:rsidRPr="00977A5B">
        <w:rPr>
          <w:rStyle w:val="size"/>
          <w:rFonts w:ascii="Arial" w:hAnsi="Arial" w:cs="Arial"/>
          <w:b/>
          <w:color w:val="000000"/>
          <w:sz w:val="20"/>
          <w:szCs w:val="20"/>
        </w:rPr>
        <w:t>Kimmings</w:t>
      </w:r>
      <w:proofErr w:type="spellEnd"/>
      <w:r w:rsidRPr="00977A5B">
        <w:rPr>
          <w:rStyle w:val="size"/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2CC2F3D0" w14:textId="77777777" w:rsidR="00E37535" w:rsidRPr="00977A5B" w:rsidRDefault="00EE35A9" w:rsidP="005B3100">
      <w:pPr>
        <w:pStyle w:val="onecomwebmail-msonormal"/>
        <w:jc w:val="both"/>
        <w:rPr>
          <w:rStyle w:val="size"/>
          <w:rFonts w:ascii="Arial" w:hAnsi="Arial" w:cs="Arial"/>
          <w:color w:val="000000" w:themeColor="text1"/>
          <w:sz w:val="20"/>
          <w:szCs w:val="20"/>
        </w:rPr>
      </w:pPr>
      <w:r w:rsidRPr="00977A5B">
        <w:rPr>
          <w:rStyle w:val="size"/>
          <w:rFonts w:ascii="Arial" w:hAnsi="Arial" w:cs="Arial"/>
          <w:sz w:val="20"/>
          <w:szCs w:val="20"/>
        </w:rPr>
        <w:t xml:space="preserve">Bryony </w:t>
      </w:r>
      <w:proofErr w:type="spellStart"/>
      <w:r w:rsidRPr="00977A5B">
        <w:rPr>
          <w:rStyle w:val="size"/>
          <w:rFonts w:ascii="Arial" w:hAnsi="Arial" w:cs="Arial"/>
          <w:sz w:val="20"/>
          <w:szCs w:val="20"/>
        </w:rPr>
        <w:t>Kimmings</w:t>
      </w:r>
      <w:proofErr w:type="spellEnd"/>
      <w:r w:rsidRPr="00977A5B">
        <w:rPr>
          <w:rStyle w:val="size"/>
          <w:rFonts w:ascii="Arial" w:hAnsi="Arial" w:cs="Arial"/>
          <w:sz w:val="20"/>
          <w:szCs w:val="20"/>
        </w:rPr>
        <w:t xml:space="preserve"> is renowned for her outlandish “social experiments” with previous works seeing her retrace an STI to its source, spending seven days in a controlled environment in a </w:t>
      </w:r>
      <w:r w:rsidRPr="00977A5B">
        <w:rPr>
          <w:rStyle w:val="size"/>
          <w:rFonts w:ascii="Arial" w:hAnsi="Arial" w:cs="Arial"/>
          <w:color w:val="000000" w:themeColor="text1"/>
          <w:sz w:val="20"/>
          <w:szCs w:val="20"/>
        </w:rPr>
        <w:t>constant state of intoxication and becoming a pop star invented by a </w:t>
      </w:r>
      <w:r w:rsidR="00F4413A" w:rsidRPr="00977A5B">
        <w:rPr>
          <w:rStyle w:val="size"/>
          <w:rFonts w:ascii="Arial" w:hAnsi="Arial" w:cs="Arial"/>
          <w:color w:val="000000" w:themeColor="text1"/>
          <w:sz w:val="20"/>
          <w:szCs w:val="20"/>
        </w:rPr>
        <w:t>nine-year-old</w:t>
      </w:r>
      <w:r w:rsidRPr="00977A5B">
        <w:rPr>
          <w:rStyle w:val="size"/>
          <w:rFonts w:ascii="Arial" w:hAnsi="Arial" w:cs="Arial"/>
          <w:color w:val="000000" w:themeColor="text1"/>
          <w:sz w:val="20"/>
          <w:szCs w:val="20"/>
        </w:rPr>
        <w:t xml:space="preserve"> girl. </w:t>
      </w:r>
    </w:p>
    <w:p w14:paraId="7F3F7EFE" w14:textId="5D1A6263" w:rsidR="00EE35A9" w:rsidRPr="00977A5B" w:rsidRDefault="00EE35A9" w:rsidP="005B3100">
      <w:pPr>
        <w:pStyle w:val="onecomwebmail-msonormal"/>
        <w:jc w:val="both"/>
        <w:rPr>
          <w:rStyle w:val="size"/>
          <w:rFonts w:ascii="Arial" w:hAnsi="Arial" w:cs="Arial"/>
          <w:color w:val="000000" w:themeColor="text1"/>
          <w:sz w:val="20"/>
          <w:szCs w:val="20"/>
        </w:rPr>
      </w:pPr>
      <w:r w:rsidRPr="00977A5B">
        <w:rPr>
          <w:rStyle w:val="size"/>
          <w:rFonts w:ascii="Arial" w:hAnsi="Arial" w:cs="Arial"/>
          <w:color w:val="000000" w:themeColor="text1"/>
          <w:sz w:val="20"/>
          <w:szCs w:val="20"/>
        </w:rPr>
        <w:t xml:space="preserve">Her most recent work </w:t>
      </w:r>
      <w:r w:rsidRPr="00977A5B">
        <w:rPr>
          <w:rStyle w:val="size"/>
          <w:rFonts w:ascii="Arial" w:hAnsi="Arial" w:cs="Arial"/>
          <w:i/>
          <w:color w:val="000000" w:themeColor="text1"/>
          <w:sz w:val="20"/>
          <w:szCs w:val="20"/>
        </w:rPr>
        <w:t>A Pacifists Guide to the War on Cancer</w:t>
      </w:r>
      <w:r w:rsidRPr="00977A5B">
        <w:rPr>
          <w:rStyle w:val="size"/>
          <w:rFonts w:ascii="Arial" w:hAnsi="Arial" w:cs="Arial"/>
          <w:color w:val="000000" w:themeColor="text1"/>
          <w:sz w:val="20"/>
          <w:szCs w:val="20"/>
        </w:rPr>
        <w:t xml:space="preserve"> was commissioned by </w:t>
      </w:r>
      <w:proofErr w:type="spellStart"/>
      <w:r w:rsidRPr="00977A5B">
        <w:rPr>
          <w:rStyle w:val="size"/>
          <w:rFonts w:ascii="Arial" w:hAnsi="Arial" w:cs="Arial"/>
          <w:color w:val="000000" w:themeColor="text1"/>
          <w:sz w:val="20"/>
          <w:szCs w:val="20"/>
        </w:rPr>
        <w:t>Complicite</w:t>
      </w:r>
      <w:proofErr w:type="spellEnd"/>
      <w:r w:rsidRPr="00977A5B">
        <w:rPr>
          <w:rStyle w:val="size"/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="000456D5" w:rsidRPr="00977A5B">
        <w:rPr>
          <w:rStyle w:val="size"/>
          <w:rFonts w:ascii="Arial" w:hAnsi="Arial" w:cs="Arial"/>
          <w:color w:val="000000" w:themeColor="text1"/>
          <w:sz w:val="20"/>
          <w:szCs w:val="20"/>
        </w:rPr>
        <w:t xml:space="preserve">presented </w:t>
      </w:r>
      <w:r w:rsidRPr="00977A5B">
        <w:rPr>
          <w:rStyle w:val="size"/>
          <w:rFonts w:ascii="Arial" w:hAnsi="Arial" w:cs="Arial"/>
          <w:color w:val="000000" w:themeColor="text1"/>
          <w:sz w:val="20"/>
          <w:szCs w:val="20"/>
        </w:rPr>
        <w:t>at The Royal National</w:t>
      </w:r>
      <w:r w:rsidR="00FD589E" w:rsidRPr="00977A5B">
        <w:rPr>
          <w:rStyle w:val="size"/>
          <w:rFonts w:ascii="Arial" w:hAnsi="Arial" w:cs="Arial"/>
          <w:color w:val="000000" w:themeColor="text1"/>
          <w:sz w:val="20"/>
          <w:szCs w:val="20"/>
        </w:rPr>
        <w:t xml:space="preserve"> Theatre and HOME, Manchester. </w:t>
      </w:r>
      <w:r w:rsidRPr="00977A5B">
        <w:rPr>
          <w:rStyle w:val="size"/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0456D5" w:rsidRPr="00977A5B">
        <w:rPr>
          <w:rStyle w:val="size"/>
          <w:rFonts w:ascii="Arial" w:hAnsi="Arial" w:cs="Arial"/>
          <w:color w:val="000000" w:themeColor="text1"/>
          <w:sz w:val="20"/>
          <w:szCs w:val="20"/>
        </w:rPr>
        <w:t>touring version of this show was performed at venues across England and in</w:t>
      </w:r>
      <w:r w:rsidRPr="00977A5B">
        <w:rPr>
          <w:rStyle w:val="size"/>
          <w:rFonts w:ascii="Arial" w:hAnsi="Arial" w:cs="Arial"/>
          <w:color w:val="000000" w:themeColor="text1"/>
          <w:sz w:val="20"/>
          <w:szCs w:val="20"/>
        </w:rPr>
        <w:t xml:space="preserve"> Melbourne and Sydney. Bryony’s award winning work </w:t>
      </w:r>
      <w:r w:rsidR="00FD589E" w:rsidRPr="00977A5B">
        <w:rPr>
          <w:rStyle w:val="size"/>
          <w:rFonts w:ascii="Arial" w:hAnsi="Arial" w:cs="Arial"/>
          <w:color w:val="000000" w:themeColor="text1"/>
          <w:sz w:val="20"/>
          <w:szCs w:val="20"/>
        </w:rPr>
        <w:t xml:space="preserve">has </w:t>
      </w:r>
      <w:r w:rsidR="000456D5" w:rsidRPr="00977A5B">
        <w:rPr>
          <w:rStyle w:val="size"/>
          <w:rFonts w:ascii="Arial" w:hAnsi="Arial" w:cs="Arial"/>
          <w:color w:val="000000" w:themeColor="text1"/>
          <w:sz w:val="20"/>
          <w:szCs w:val="20"/>
        </w:rPr>
        <w:t>toured internationally</w:t>
      </w:r>
      <w:r w:rsidR="00FD589E" w:rsidRPr="00977A5B">
        <w:rPr>
          <w:rStyle w:val="size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77A5B">
        <w:rPr>
          <w:rStyle w:val="size"/>
          <w:rFonts w:ascii="Arial" w:hAnsi="Arial" w:cs="Arial"/>
          <w:color w:val="000000" w:themeColor="text1"/>
          <w:sz w:val="20"/>
          <w:szCs w:val="20"/>
        </w:rPr>
        <w:t>including: </w:t>
      </w:r>
      <w:proofErr w:type="spellStart"/>
      <w:r w:rsidRPr="00977A5B">
        <w:rPr>
          <w:rStyle w:val="size"/>
          <w:rFonts w:ascii="Arial" w:hAnsi="Arial" w:cs="Arial"/>
          <w:color w:val="000000" w:themeColor="text1"/>
          <w:sz w:val="20"/>
          <w:szCs w:val="20"/>
        </w:rPr>
        <w:t>Antifest</w:t>
      </w:r>
      <w:proofErr w:type="spellEnd"/>
      <w:r w:rsidRPr="00977A5B">
        <w:rPr>
          <w:rStyle w:val="size"/>
          <w:rFonts w:ascii="Arial" w:hAnsi="Arial" w:cs="Arial"/>
          <w:color w:val="000000" w:themeColor="text1"/>
          <w:sz w:val="20"/>
          <w:szCs w:val="20"/>
        </w:rPr>
        <w:t xml:space="preserve"> (Finland), </w:t>
      </w:r>
      <w:proofErr w:type="spellStart"/>
      <w:r w:rsidRPr="00977A5B">
        <w:rPr>
          <w:rStyle w:val="size"/>
          <w:rFonts w:ascii="Arial" w:hAnsi="Arial" w:cs="Arial"/>
          <w:color w:val="000000" w:themeColor="text1"/>
          <w:sz w:val="20"/>
          <w:szCs w:val="20"/>
        </w:rPr>
        <w:t>Culturgest</w:t>
      </w:r>
      <w:proofErr w:type="spellEnd"/>
      <w:r w:rsidRPr="00977A5B">
        <w:rPr>
          <w:rStyle w:val="size"/>
          <w:rFonts w:ascii="Arial" w:hAnsi="Arial" w:cs="Arial"/>
          <w:color w:val="000000" w:themeColor="text1"/>
          <w:sz w:val="20"/>
          <w:szCs w:val="20"/>
        </w:rPr>
        <w:t xml:space="preserve"> (Portugal), Fusebox Festival (Texas), Southbank Centre (London), </w:t>
      </w:r>
      <w:r w:rsidR="000456D5" w:rsidRPr="00977A5B">
        <w:rPr>
          <w:rStyle w:val="size"/>
          <w:rFonts w:ascii="Arial" w:hAnsi="Arial" w:cs="Arial"/>
          <w:color w:val="000000" w:themeColor="text1"/>
          <w:sz w:val="20"/>
          <w:szCs w:val="20"/>
        </w:rPr>
        <w:t xml:space="preserve">Seymour Centre, </w:t>
      </w:r>
      <w:r w:rsidRPr="00977A5B">
        <w:rPr>
          <w:rStyle w:val="size"/>
          <w:rFonts w:ascii="Arial" w:hAnsi="Arial" w:cs="Arial"/>
          <w:color w:val="000000" w:themeColor="text1"/>
          <w:sz w:val="20"/>
          <w:szCs w:val="20"/>
        </w:rPr>
        <w:t xml:space="preserve">Melbourne International Comedy Festival (Australia) and </w:t>
      </w:r>
      <w:proofErr w:type="spellStart"/>
      <w:r w:rsidRPr="00977A5B">
        <w:rPr>
          <w:rStyle w:val="size"/>
          <w:rFonts w:ascii="Arial" w:hAnsi="Arial" w:cs="Arial"/>
          <w:color w:val="000000" w:themeColor="text1"/>
          <w:sz w:val="20"/>
          <w:szCs w:val="20"/>
        </w:rPr>
        <w:t>Lisinski</w:t>
      </w:r>
      <w:proofErr w:type="spellEnd"/>
      <w:r w:rsidRPr="00977A5B">
        <w:rPr>
          <w:rStyle w:val="size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77A5B">
        <w:rPr>
          <w:rStyle w:val="size"/>
          <w:rFonts w:ascii="Arial" w:hAnsi="Arial" w:cs="Arial"/>
          <w:color w:val="000000" w:themeColor="text1"/>
          <w:sz w:val="20"/>
          <w:szCs w:val="20"/>
        </w:rPr>
        <w:t>Operahouse</w:t>
      </w:r>
      <w:proofErr w:type="spellEnd"/>
      <w:r w:rsidRPr="00977A5B">
        <w:rPr>
          <w:rStyle w:val="size"/>
          <w:rFonts w:ascii="Arial" w:hAnsi="Arial" w:cs="Arial"/>
          <w:color w:val="000000" w:themeColor="text1"/>
          <w:sz w:val="20"/>
          <w:szCs w:val="20"/>
        </w:rPr>
        <w:t xml:space="preserve"> (Croatia).</w:t>
      </w:r>
    </w:p>
    <w:p w14:paraId="7A5B4F7A" w14:textId="79A8F914" w:rsidR="00AD2C34" w:rsidRPr="00977A5B" w:rsidRDefault="00AD2C34" w:rsidP="005B3100">
      <w:pPr>
        <w:pStyle w:val="onecomwebmail-msonormal"/>
        <w:jc w:val="both"/>
        <w:rPr>
          <w:rFonts w:ascii="Arial" w:hAnsi="Arial" w:cs="Arial"/>
          <w:b/>
          <w:bCs/>
          <w:sz w:val="20"/>
          <w:szCs w:val="20"/>
        </w:rPr>
      </w:pPr>
      <w:r w:rsidRPr="00977A5B">
        <w:rPr>
          <w:rFonts w:ascii="Arial" w:hAnsi="Arial" w:cs="Arial"/>
          <w:b/>
          <w:bCs/>
          <w:color w:val="000000"/>
          <w:sz w:val="20"/>
          <w:szCs w:val="20"/>
        </w:rPr>
        <w:t xml:space="preserve">Attenborough </w:t>
      </w:r>
      <w:r w:rsidRPr="00977A5B">
        <w:rPr>
          <w:rFonts w:ascii="Arial" w:hAnsi="Arial" w:cs="Arial"/>
          <w:b/>
          <w:bCs/>
          <w:sz w:val="20"/>
          <w:szCs w:val="20"/>
        </w:rPr>
        <w:t>Centre for the Creative Arts</w:t>
      </w:r>
    </w:p>
    <w:p w14:paraId="7804F3AB" w14:textId="0C86A2E1" w:rsidR="00D34DF7" w:rsidRPr="00977A5B" w:rsidRDefault="00D34DF7" w:rsidP="005B310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77A5B">
        <w:rPr>
          <w:rFonts w:ascii="Arial" w:hAnsi="Arial" w:cs="Arial"/>
          <w:color w:val="000000" w:themeColor="text1"/>
          <w:sz w:val="20"/>
          <w:szCs w:val="20"/>
        </w:rPr>
        <w:t xml:space="preserve">Attenborough Centre for the Creative Arts is a cultural hub located on the University of Sussex campus. The centre brings the university, local residents and the wider national and international arts communities together through its multi-disciplinary programme of music, film, dance, installation, performance, discussion and debate. </w:t>
      </w:r>
    </w:p>
    <w:p w14:paraId="24233A5A" w14:textId="77777777" w:rsidR="005B3100" w:rsidRPr="00977A5B" w:rsidRDefault="005B3100" w:rsidP="005B310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BA45C3D" w14:textId="7B3EF518" w:rsidR="00D34DF7" w:rsidRPr="00977A5B" w:rsidRDefault="00D34DF7" w:rsidP="005B310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77A5B">
        <w:rPr>
          <w:rFonts w:ascii="Arial" w:hAnsi="Arial" w:cs="Arial"/>
          <w:color w:val="000000" w:themeColor="text1"/>
          <w:sz w:val="20"/>
          <w:szCs w:val="20"/>
        </w:rPr>
        <w:t xml:space="preserve">The building </w:t>
      </w:r>
      <w:r w:rsidR="005B3100" w:rsidRPr="00977A5B">
        <w:rPr>
          <w:rFonts w:ascii="Arial" w:hAnsi="Arial" w:cs="Arial"/>
          <w:color w:val="000000" w:themeColor="text1"/>
          <w:sz w:val="20"/>
          <w:szCs w:val="20"/>
        </w:rPr>
        <w:t>is</w:t>
      </w:r>
      <w:r w:rsidRPr="00977A5B">
        <w:rPr>
          <w:rFonts w:ascii="Arial" w:hAnsi="Arial" w:cs="Arial"/>
          <w:color w:val="000000" w:themeColor="text1"/>
          <w:sz w:val="20"/>
          <w:szCs w:val="20"/>
        </w:rPr>
        <w:t xml:space="preserve"> a Grade II* listed building designed by Sir Basil Spence and originally opened in 1969. The fully refurbished space contains a flexible 350-seat auditorium, studios for teaching/research/rehearsal, café/bar and social meeting area. </w:t>
      </w:r>
    </w:p>
    <w:p w14:paraId="1B9869A4" w14:textId="77777777" w:rsidR="00D34DF7" w:rsidRPr="00977A5B" w:rsidRDefault="00D34DF7" w:rsidP="005B310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734955" w14:textId="19DEAD96" w:rsidR="00D34DF7" w:rsidRPr="00977A5B" w:rsidRDefault="005B3100" w:rsidP="005B310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77A5B">
        <w:rPr>
          <w:rFonts w:ascii="Arial" w:hAnsi="Arial" w:cs="Arial"/>
          <w:color w:val="000000" w:themeColor="text1"/>
          <w:sz w:val="20"/>
          <w:szCs w:val="20"/>
        </w:rPr>
        <w:t>Attenborough Centre for the Creative Arts</w:t>
      </w:r>
      <w:r w:rsidR="00D34DF7" w:rsidRPr="00977A5B">
        <w:rPr>
          <w:rFonts w:ascii="Arial" w:hAnsi="Arial" w:cs="Arial"/>
          <w:color w:val="000000" w:themeColor="text1"/>
          <w:sz w:val="20"/>
          <w:szCs w:val="20"/>
        </w:rPr>
        <w:t> is named after Richard Attenborough (former Chancellor at University of Sussex). The programme at the centre is guided by Lord Attenborough's values: human rights, social justice, creative education and access to the arts for all.</w:t>
      </w:r>
    </w:p>
    <w:p w14:paraId="622B1E84" w14:textId="77777777" w:rsidR="00D34DF7" w:rsidRPr="00977A5B" w:rsidRDefault="00D34DF7" w:rsidP="005B310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0D10C0E" w14:textId="661D4901" w:rsidR="00D34DF7" w:rsidRPr="00977A5B" w:rsidRDefault="00D34DF7" w:rsidP="005B310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77A5B">
        <w:rPr>
          <w:rFonts w:ascii="Arial" w:hAnsi="Arial" w:cs="Arial"/>
          <w:color w:val="000000" w:themeColor="text1"/>
          <w:sz w:val="20"/>
          <w:szCs w:val="20"/>
        </w:rPr>
        <w:t>Attenborough Centre for the Creative Arts is led by Creative Director Laura McDermott</w:t>
      </w:r>
      <w:r w:rsidR="005B3100" w:rsidRPr="00977A5B">
        <w:rPr>
          <w:rFonts w:ascii="Arial" w:hAnsi="Arial" w:cs="Arial"/>
          <w:color w:val="000000" w:themeColor="text1"/>
          <w:sz w:val="20"/>
          <w:szCs w:val="20"/>
        </w:rPr>
        <w:t xml:space="preserve"> and is part of the University of Sussex. </w:t>
      </w:r>
    </w:p>
    <w:p w14:paraId="02E3FEC7" w14:textId="77777777" w:rsidR="00D34DF7" w:rsidRPr="00977A5B" w:rsidRDefault="00D34DF7" w:rsidP="005B310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185B05D" w14:textId="77777777" w:rsidR="005B3100" w:rsidRPr="00977A5B" w:rsidRDefault="00D34DF7" w:rsidP="005B310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77A5B">
        <w:rPr>
          <w:rFonts w:ascii="Arial" w:hAnsi="Arial" w:cs="Arial"/>
          <w:b/>
          <w:color w:val="000000" w:themeColor="text1"/>
          <w:sz w:val="20"/>
          <w:szCs w:val="20"/>
        </w:rPr>
        <w:t>Join our conversation:</w:t>
      </w:r>
    </w:p>
    <w:p w14:paraId="4EC86E8B" w14:textId="64DD86B5" w:rsidR="00D34DF7" w:rsidRPr="00977A5B" w:rsidRDefault="00D34DF7" w:rsidP="005B3100">
      <w:pPr>
        <w:rPr>
          <w:rStyle w:val="Hyperlink"/>
          <w:rFonts w:ascii="Arial" w:hAnsi="Arial" w:cs="Arial"/>
          <w:color w:val="000000" w:themeColor="text1"/>
          <w:sz w:val="20"/>
          <w:szCs w:val="20"/>
        </w:rPr>
      </w:pPr>
      <w:r w:rsidRPr="00977A5B">
        <w:rPr>
          <w:rFonts w:ascii="Arial" w:hAnsi="Arial" w:cs="Arial"/>
          <w:color w:val="000000" w:themeColor="text1"/>
          <w:sz w:val="20"/>
          <w:szCs w:val="20"/>
        </w:rPr>
        <w:br/>
        <w:t>Facebook: Attenborough Centre for Creative Arts</w:t>
      </w:r>
      <w:r w:rsidRPr="00977A5B">
        <w:rPr>
          <w:rFonts w:ascii="Arial" w:hAnsi="Arial" w:cs="Arial"/>
          <w:color w:val="000000" w:themeColor="text1"/>
          <w:sz w:val="20"/>
          <w:szCs w:val="20"/>
        </w:rPr>
        <w:br/>
        <w:t>Twitter: </w:t>
      </w:r>
      <w:proofErr w:type="spellStart"/>
      <w:r w:rsidRPr="00977A5B">
        <w:rPr>
          <w:rFonts w:ascii="Arial" w:hAnsi="Arial" w:cs="Arial"/>
          <w:color w:val="000000" w:themeColor="text1"/>
          <w:sz w:val="20"/>
          <w:szCs w:val="20"/>
        </w:rPr>
        <w:t>attenboroughctr</w:t>
      </w:r>
      <w:proofErr w:type="spellEnd"/>
      <w:r w:rsidRPr="00977A5B">
        <w:rPr>
          <w:rFonts w:ascii="Arial" w:hAnsi="Arial" w:cs="Arial"/>
          <w:color w:val="000000" w:themeColor="text1"/>
          <w:sz w:val="20"/>
          <w:szCs w:val="20"/>
        </w:rPr>
        <w:br/>
        <w:t>Instagram: </w:t>
      </w:r>
      <w:proofErr w:type="spellStart"/>
      <w:r w:rsidRPr="00977A5B">
        <w:rPr>
          <w:rFonts w:ascii="Arial" w:hAnsi="Arial" w:cs="Arial"/>
          <w:color w:val="000000" w:themeColor="text1"/>
          <w:sz w:val="20"/>
          <w:szCs w:val="20"/>
        </w:rPr>
        <w:t>attenboroughctr</w:t>
      </w:r>
      <w:proofErr w:type="spellEnd"/>
      <w:r w:rsidRPr="00977A5B">
        <w:rPr>
          <w:rFonts w:ascii="Arial" w:hAnsi="Arial" w:cs="Arial"/>
          <w:color w:val="000000" w:themeColor="text1"/>
          <w:sz w:val="20"/>
          <w:szCs w:val="20"/>
        </w:rPr>
        <w:br/>
      </w:r>
      <w:hyperlink r:id="rId11" w:history="1">
        <w:r w:rsidRPr="00977A5B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www.attenboroughcentre.com</w:t>
        </w:r>
      </w:hyperlink>
    </w:p>
    <w:p w14:paraId="31DC099A" w14:textId="616935B4" w:rsidR="005B3100" w:rsidRPr="00977A5B" w:rsidRDefault="005B3100" w:rsidP="00D34DF7">
      <w:pPr>
        <w:rPr>
          <w:rFonts w:ascii="Arial" w:hAnsi="Arial" w:cs="Arial"/>
          <w:color w:val="000000" w:themeColor="text1"/>
        </w:rPr>
      </w:pPr>
    </w:p>
    <w:p w14:paraId="1C3E35A6" w14:textId="77777777" w:rsidR="005B3100" w:rsidRPr="00977A5B" w:rsidRDefault="005B3100" w:rsidP="00D34DF7">
      <w:pPr>
        <w:rPr>
          <w:rFonts w:ascii="Arial" w:hAnsi="Arial" w:cs="Arial"/>
          <w:color w:val="000000" w:themeColor="text1"/>
        </w:rPr>
      </w:pPr>
    </w:p>
    <w:p w14:paraId="5F450BD0" w14:textId="77777777" w:rsidR="00D34DF7" w:rsidRPr="00977A5B" w:rsidRDefault="00D34DF7" w:rsidP="00401260">
      <w:pPr>
        <w:jc w:val="both"/>
        <w:rPr>
          <w:rFonts w:ascii="Arial" w:hAnsi="Arial" w:cs="Arial"/>
          <w:b/>
          <w:bCs/>
          <w:color w:val="000000"/>
        </w:rPr>
      </w:pPr>
    </w:p>
    <w:bookmarkEnd w:id="0"/>
    <w:p w14:paraId="0F666589" w14:textId="77777777" w:rsidR="00CA53B2" w:rsidRPr="005B3100" w:rsidRDefault="00CA53B2" w:rsidP="00401260">
      <w:pPr>
        <w:jc w:val="both"/>
        <w:rPr>
          <w:rFonts w:ascii="Arial" w:hAnsi="Arial" w:cs="Arial"/>
          <w:sz w:val="24"/>
          <w:szCs w:val="24"/>
        </w:rPr>
      </w:pPr>
    </w:p>
    <w:sectPr w:rsidR="00CA53B2" w:rsidRPr="005B3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B2CBF"/>
    <w:multiLevelType w:val="hybridMultilevel"/>
    <w:tmpl w:val="8CD8BB76"/>
    <w:lvl w:ilvl="0" w:tplc="D30CFA58">
      <w:numFmt w:val="bullet"/>
      <w:lvlText w:val=""/>
      <w:lvlJc w:val="left"/>
      <w:pPr>
        <w:ind w:left="285" w:hanging="645"/>
      </w:pPr>
      <w:rPr>
        <w:rFonts w:ascii="Symbol" w:eastAsia="MS P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FB85601"/>
    <w:multiLevelType w:val="hybridMultilevel"/>
    <w:tmpl w:val="6A26C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3B2"/>
    <w:rsid w:val="0000771C"/>
    <w:rsid w:val="00013795"/>
    <w:rsid w:val="0003123E"/>
    <w:rsid w:val="00031CF7"/>
    <w:rsid w:val="00036B69"/>
    <w:rsid w:val="000456D5"/>
    <w:rsid w:val="00065415"/>
    <w:rsid w:val="0007136D"/>
    <w:rsid w:val="00072BF8"/>
    <w:rsid w:val="00080F0A"/>
    <w:rsid w:val="0008496E"/>
    <w:rsid w:val="00090035"/>
    <w:rsid w:val="000D70E2"/>
    <w:rsid w:val="00105D50"/>
    <w:rsid w:val="0012002D"/>
    <w:rsid w:val="00142634"/>
    <w:rsid w:val="00142A4F"/>
    <w:rsid w:val="001840E1"/>
    <w:rsid w:val="001A503C"/>
    <w:rsid w:val="001A7CBF"/>
    <w:rsid w:val="001B6798"/>
    <w:rsid w:val="001C0736"/>
    <w:rsid w:val="001D3D49"/>
    <w:rsid w:val="001F3E4D"/>
    <w:rsid w:val="00200D8A"/>
    <w:rsid w:val="00206CAC"/>
    <w:rsid w:val="00214D14"/>
    <w:rsid w:val="0022081F"/>
    <w:rsid w:val="00240DB3"/>
    <w:rsid w:val="00242460"/>
    <w:rsid w:val="002433EA"/>
    <w:rsid w:val="002560A2"/>
    <w:rsid w:val="00265780"/>
    <w:rsid w:val="00265D81"/>
    <w:rsid w:val="0027457B"/>
    <w:rsid w:val="00275F92"/>
    <w:rsid w:val="00283B9F"/>
    <w:rsid w:val="002C77F5"/>
    <w:rsid w:val="002E1C18"/>
    <w:rsid w:val="0030106E"/>
    <w:rsid w:val="00305DBC"/>
    <w:rsid w:val="00335884"/>
    <w:rsid w:val="0034062A"/>
    <w:rsid w:val="00342A41"/>
    <w:rsid w:val="00344CB9"/>
    <w:rsid w:val="003478FE"/>
    <w:rsid w:val="0037087B"/>
    <w:rsid w:val="00387097"/>
    <w:rsid w:val="003A6103"/>
    <w:rsid w:val="003B1F45"/>
    <w:rsid w:val="003F1354"/>
    <w:rsid w:val="003F2A5C"/>
    <w:rsid w:val="003F49C9"/>
    <w:rsid w:val="003F5B35"/>
    <w:rsid w:val="00401260"/>
    <w:rsid w:val="004113EE"/>
    <w:rsid w:val="00415780"/>
    <w:rsid w:val="00431D77"/>
    <w:rsid w:val="004558BA"/>
    <w:rsid w:val="00496D10"/>
    <w:rsid w:val="004A5FC5"/>
    <w:rsid w:val="004C3F9C"/>
    <w:rsid w:val="004C763F"/>
    <w:rsid w:val="004E0A23"/>
    <w:rsid w:val="00510293"/>
    <w:rsid w:val="00520D78"/>
    <w:rsid w:val="00524124"/>
    <w:rsid w:val="00547B1A"/>
    <w:rsid w:val="0055255A"/>
    <w:rsid w:val="00561C9B"/>
    <w:rsid w:val="00562C55"/>
    <w:rsid w:val="00566145"/>
    <w:rsid w:val="00582A03"/>
    <w:rsid w:val="005923B7"/>
    <w:rsid w:val="0059588C"/>
    <w:rsid w:val="005A0F71"/>
    <w:rsid w:val="005B3100"/>
    <w:rsid w:val="005C41A9"/>
    <w:rsid w:val="005F4ACB"/>
    <w:rsid w:val="006041DA"/>
    <w:rsid w:val="006406DB"/>
    <w:rsid w:val="0064273E"/>
    <w:rsid w:val="0065765F"/>
    <w:rsid w:val="006603C0"/>
    <w:rsid w:val="006675DE"/>
    <w:rsid w:val="00670867"/>
    <w:rsid w:val="00673C78"/>
    <w:rsid w:val="0068216E"/>
    <w:rsid w:val="00682906"/>
    <w:rsid w:val="0069582F"/>
    <w:rsid w:val="006B1965"/>
    <w:rsid w:val="006C5C44"/>
    <w:rsid w:val="006C687A"/>
    <w:rsid w:val="00706567"/>
    <w:rsid w:val="007074DC"/>
    <w:rsid w:val="00715C5E"/>
    <w:rsid w:val="007164C6"/>
    <w:rsid w:val="0071758E"/>
    <w:rsid w:val="007324EE"/>
    <w:rsid w:val="00756C84"/>
    <w:rsid w:val="00756E9B"/>
    <w:rsid w:val="007767C7"/>
    <w:rsid w:val="007860F3"/>
    <w:rsid w:val="00797D6A"/>
    <w:rsid w:val="007A5049"/>
    <w:rsid w:val="007B57CA"/>
    <w:rsid w:val="007C4318"/>
    <w:rsid w:val="007D4B99"/>
    <w:rsid w:val="007D587A"/>
    <w:rsid w:val="007E4D56"/>
    <w:rsid w:val="007F107B"/>
    <w:rsid w:val="007F67A0"/>
    <w:rsid w:val="00840EC4"/>
    <w:rsid w:val="00841DCA"/>
    <w:rsid w:val="008427A2"/>
    <w:rsid w:val="008434D1"/>
    <w:rsid w:val="00843E83"/>
    <w:rsid w:val="00847958"/>
    <w:rsid w:val="00853F5A"/>
    <w:rsid w:val="00855CC3"/>
    <w:rsid w:val="00870D8D"/>
    <w:rsid w:val="00875993"/>
    <w:rsid w:val="00875B91"/>
    <w:rsid w:val="00884D53"/>
    <w:rsid w:val="00890051"/>
    <w:rsid w:val="008C568F"/>
    <w:rsid w:val="008D3329"/>
    <w:rsid w:val="008E20C1"/>
    <w:rsid w:val="008F58D3"/>
    <w:rsid w:val="00900136"/>
    <w:rsid w:val="009122FB"/>
    <w:rsid w:val="0091277A"/>
    <w:rsid w:val="0094090E"/>
    <w:rsid w:val="009414AC"/>
    <w:rsid w:val="00944762"/>
    <w:rsid w:val="00964989"/>
    <w:rsid w:val="009674D3"/>
    <w:rsid w:val="00977A5B"/>
    <w:rsid w:val="00982CE6"/>
    <w:rsid w:val="009A66EC"/>
    <w:rsid w:val="009C5E0D"/>
    <w:rsid w:val="009E398F"/>
    <w:rsid w:val="009E6F7D"/>
    <w:rsid w:val="009F4CBF"/>
    <w:rsid w:val="009F6FAA"/>
    <w:rsid w:val="009F7091"/>
    <w:rsid w:val="00A15210"/>
    <w:rsid w:val="00A21197"/>
    <w:rsid w:val="00A25822"/>
    <w:rsid w:val="00A36D98"/>
    <w:rsid w:val="00A41C8D"/>
    <w:rsid w:val="00A425B5"/>
    <w:rsid w:val="00A46445"/>
    <w:rsid w:val="00A53274"/>
    <w:rsid w:val="00A5544B"/>
    <w:rsid w:val="00A6035F"/>
    <w:rsid w:val="00A8682D"/>
    <w:rsid w:val="00AA1CF5"/>
    <w:rsid w:val="00AA35A5"/>
    <w:rsid w:val="00AA387D"/>
    <w:rsid w:val="00AA3B19"/>
    <w:rsid w:val="00AD2C34"/>
    <w:rsid w:val="00AE5833"/>
    <w:rsid w:val="00AE6BF9"/>
    <w:rsid w:val="00B13447"/>
    <w:rsid w:val="00B21272"/>
    <w:rsid w:val="00B22331"/>
    <w:rsid w:val="00B26B04"/>
    <w:rsid w:val="00B40BDB"/>
    <w:rsid w:val="00B41FD7"/>
    <w:rsid w:val="00B468C4"/>
    <w:rsid w:val="00B50160"/>
    <w:rsid w:val="00B54043"/>
    <w:rsid w:val="00B623C5"/>
    <w:rsid w:val="00B95835"/>
    <w:rsid w:val="00BA08CF"/>
    <w:rsid w:val="00BA1174"/>
    <w:rsid w:val="00BB0AF0"/>
    <w:rsid w:val="00BC52E9"/>
    <w:rsid w:val="00BD57D6"/>
    <w:rsid w:val="00BD7BFC"/>
    <w:rsid w:val="00BE26B1"/>
    <w:rsid w:val="00BE7198"/>
    <w:rsid w:val="00BF682B"/>
    <w:rsid w:val="00C03332"/>
    <w:rsid w:val="00C117CA"/>
    <w:rsid w:val="00C141CE"/>
    <w:rsid w:val="00C200A2"/>
    <w:rsid w:val="00C278D2"/>
    <w:rsid w:val="00C3554C"/>
    <w:rsid w:val="00C42096"/>
    <w:rsid w:val="00C44951"/>
    <w:rsid w:val="00C562D4"/>
    <w:rsid w:val="00C67E59"/>
    <w:rsid w:val="00C7102B"/>
    <w:rsid w:val="00C85949"/>
    <w:rsid w:val="00C92D0D"/>
    <w:rsid w:val="00C958AF"/>
    <w:rsid w:val="00CA53B2"/>
    <w:rsid w:val="00CC3BCF"/>
    <w:rsid w:val="00CC4021"/>
    <w:rsid w:val="00CC4144"/>
    <w:rsid w:val="00CC459B"/>
    <w:rsid w:val="00CD572A"/>
    <w:rsid w:val="00CE6CB5"/>
    <w:rsid w:val="00CF0C9F"/>
    <w:rsid w:val="00D073CF"/>
    <w:rsid w:val="00D23DFA"/>
    <w:rsid w:val="00D34DF7"/>
    <w:rsid w:val="00D37530"/>
    <w:rsid w:val="00D5061D"/>
    <w:rsid w:val="00D55E90"/>
    <w:rsid w:val="00D65264"/>
    <w:rsid w:val="00D823DB"/>
    <w:rsid w:val="00D87288"/>
    <w:rsid w:val="00DA482C"/>
    <w:rsid w:val="00DA491B"/>
    <w:rsid w:val="00DB2E11"/>
    <w:rsid w:val="00DB4699"/>
    <w:rsid w:val="00DB6896"/>
    <w:rsid w:val="00DB7BFD"/>
    <w:rsid w:val="00DC1CC9"/>
    <w:rsid w:val="00DC4D3C"/>
    <w:rsid w:val="00DD4D80"/>
    <w:rsid w:val="00DE1669"/>
    <w:rsid w:val="00DE2B60"/>
    <w:rsid w:val="00E22002"/>
    <w:rsid w:val="00E22774"/>
    <w:rsid w:val="00E23E01"/>
    <w:rsid w:val="00E27EEC"/>
    <w:rsid w:val="00E31988"/>
    <w:rsid w:val="00E37535"/>
    <w:rsid w:val="00E411E1"/>
    <w:rsid w:val="00E45EE1"/>
    <w:rsid w:val="00E52658"/>
    <w:rsid w:val="00E72187"/>
    <w:rsid w:val="00E80188"/>
    <w:rsid w:val="00E820BB"/>
    <w:rsid w:val="00E85F4D"/>
    <w:rsid w:val="00E8648B"/>
    <w:rsid w:val="00E9287A"/>
    <w:rsid w:val="00EA2137"/>
    <w:rsid w:val="00EB48B9"/>
    <w:rsid w:val="00ED5209"/>
    <w:rsid w:val="00ED5BC8"/>
    <w:rsid w:val="00EE0E38"/>
    <w:rsid w:val="00EE35A9"/>
    <w:rsid w:val="00EE3BDD"/>
    <w:rsid w:val="00EE3F74"/>
    <w:rsid w:val="00F12C6E"/>
    <w:rsid w:val="00F2463B"/>
    <w:rsid w:val="00F30FC9"/>
    <w:rsid w:val="00F356CB"/>
    <w:rsid w:val="00F4413A"/>
    <w:rsid w:val="00F547E8"/>
    <w:rsid w:val="00F55564"/>
    <w:rsid w:val="00F75A22"/>
    <w:rsid w:val="00F77917"/>
    <w:rsid w:val="00F807B3"/>
    <w:rsid w:val="00F963DD"/>
    <w:rsid w:val="00FB2545"/>
    <w:rsid w:val="00FC062A"/>
    <w:rsid w:val="00FC49A2"/>
    <w:rsid w:val="00FC54E3"/>
    <w:rsid w:val="00FC5931"/>
    <w:rsid w:val="00FD46F0"/>
    <w:rsid w:val="00FD589E"/>
    <w:rsid w:val="00FE0F8B"/>
    <w:rsid w:val="00FF3EAD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C06C2D"/>
  <w15:docId w15:val="{DD378C64-C18F-4D05-9644-EB3B8A39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3B2"/>
    <w:pPr>
      <w:spacing w:after="0" w:line="240" w:lineRule="auto"/>
    </w:pPr>
    <w:rPr>
      <w:rFonts w:ascii="Calibri" w:eastAsia="MS PGothic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3B2"/>
    <w:rPr>
      <w:color w:val="0000FF"/>
      <w:u w:val="single"/>
    </w:rPr>
  </w:style>
  <w:style w:type="paragraph" w:customStyle="1" w:styleId="onecomwebmail-msonormal">
    <w:name w:val="onecomwebmail-msonormal"/>
    <w:basedOn w:val="Normal"/>
    <w:rsid w:val="00CA53B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ja-JP"/>
    </w:rPr>
  </w:style>
  <w:style w:type="character" w:customStyle="1" w:styleId="aolmailmsohyperlink1">
    <w:name w:val="aolmail_msohyperlink1"/>
    <w:basedOn w:val="DefaultParagraphFont"/>
    <w:uiPriority w:val="99"/>
    <w:rsid w:val="00CA53B2"/>
    <w:rPr>
      <w:color w:val="0000FF"/>
      <w:u w:val="single"/>
    </w:rPr>
  </w:style>
  <w:style w:type="character" w:customStyle="1" w:styleId="size">
    <w:name w:val="size"/>
    <w:basedOn w:val="DefaultParagraphFont"/>
    <w:rsid w:val="00CA53B2"/>
  </w:style>
  <w:style w:type="character" w:customStyle="1" w:styleId="apple-converted-space">
    <w:name w:val="apple-converted-space"/>
    <w:basedOn w:val="DefaultParagraphFont"/>
    <w:rsid w:val="00CA53B2"/>
  </w:style>
  <w:style w:type="paragraph" w:styleId="BalloonText">
    <w:name w:val="Balloon Text"/>
    <w:basedOn w:val="Normal"/>
    <w:link w:val="BalloonTextChar"/>
    <w:uiPriority w:val="99"/>
    <w:semiHidden/>
    <w:unhideWhenUsed/>
    <w:rsid w:val="003478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8FE"/>
    <w:rPr>
      <w:rFonts w:ascii="Segoe UI" w:eastAsia="MS PGothic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5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2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2E9"/>
    <w:rPr>
      <w:rFonts w:ascii="Calibri" w:eastAsia="MS PGothic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2E9"/>
    <w:rPr>
      <w:rFonts w:ascii="Calibri" w:eastAsia="MS PGothic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42A41"/>
    <w:rPr>
      <w:rFonts w:ascii="Times New Roman" w:eastAsiaTheme="minorHAnsi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342A41"/>
    <w:pPr>
      <w:spacing w:after="0" w:line="240" w:lineRule="auto"/>
    </w:pPr>
    <w:rPr>
      <w:rFonts w:ascii="Calibri" w:eastAsia="MS PGothic" w:hAnsi="Calibri" w:cs="Calibri"/>
    </w:rPr>
  </w:style>
  <w:style w:type="paragraph" w:customStyle="1" w:styleId="s11">
    <w:name w:val="s11"/>
    <w:basedOn w:val="Normal"/>
    <w:rsid w:val="00547B1A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paragraph" w:customStyle="1" w:styleId="s15">
    <w:name w:val="s15"/>
    <w:basedOn w:val="Normal"/>
    <w:rsid w:val="00547B1A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character" w:customStyle="1" w:styleId="s6">
    <w:name w:val="s6"/>
    <w:basedOn w:val="DefaultParagraphFont"/>
    <w:rsid w:val="00547B1A"/>
  </w:style>
  <w:style w:type="character" w:customStyle="1" w:styleId="s12">
    <w:name w:val="s12"/>
    <w:basedOn w:val="DefaultParagraphFont"/>
    <w:rsid w:val="00547B1A"/>
  </w:style>
  <w:style w:type="character" w:customStyle="1" w:styleId="s5">
    <w:name w:val="s5"/>
    <w:basedOn w:val="DefaultParagraphFont"/>
    <w:rsid w:val="00547B1A"/>
  </w:style>
  <w:style w:type="character" w:customStyle="1" w:styleId="s13">
    <w:name w:val="s13"/>
    <w:basedOn w:val="DefaultParagraphFont"/>
    <w:rsid w:val="00547B1A"/>
  </w:style>
  <w:style w:type="character" w:styleId="UnresolvedMention">
    <w:name w:val="Unresolved Mention"/>
    <w:basedOn w:val="DefaultParagraphFont"/>
    <w:uiPriority w:val="99"/>
    <w:semiHidden/>
    <w:unhideWhenUsed/>
    <w:rsid w:val="004E0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5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ttenboroughcentr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cola@attenboroughcentr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www.attenboroughcentre.com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goo.gl/maps/zXgTMdbPo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ttenboroughcent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Marriott</dc:creator>
  <cp:lastModifiedBy>Microsoft Office User</cp:lastModifiedBy>
  <cp:revision>2</cp:revision>
  <cp:lastPrinted>2018-07-24T13:28:00Z</cp:lastPrinted>
  <dcterms:created xsi:type="dcterms:W3CDTF">2019-01-30T16:47:00Z</dcterms:created>
  <dcterms:modified xsi:type="dcterms:W3CDTF">2019-01-30T16:47:00Z</dcterms:modified>
</cp:coreProperties>
</file>